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4A7C" w14:textId="77777777" w:rsidR="00946A94" w:rsidRPr="00355841" w:rsidRDefault="00946A94" w:rsidP="00946A94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55841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14:paraId="5E555CA6" w14:textId="6EAC2129" w:rsidR="00946A94" w:rsidRPr="001632E3" w:rsidRDefault="00946A94" w:rsidP="00946A94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55841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по </w:t>
      </w:r>
      <w:r w:rsidR="001632E3">
        <w:rPr>
          <w:rFonts w:ascii="Times New Roman" w:eastAsia="Calibri" w:hAnsi="Times New Roman" w:cs="Times New Roman"/>
          <w:b/>
          <w:sz w:val="24"/>
          <w:szCs w:val="24"/>
        </w:rPr>
        <w:t>спортивной программе</w:t>
      </w:r>
    </w:p>
    <w:p w14:paraId="0BD031D6" w14:textId="77777777" w:rsidR="00946A94" w:rsidRPr="00355841" w:rsidRDefault="00946A94" w:rsidP="00946A94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55841">
        <w:rPr>
          <w:rFonts w:ascii="Times New Roman" w:eastAsia="Calibri" w:hAnsi="Times New Roman" w:cs="Times New Roman"/>
          <w:b/>
          <w:sz w:val="24"/>
          <w:szCs w:val="24"/>
        </w:rPr>
        <w:t>АНО «Исполнительная дирекция «Универсиада-2023»</w:t>
      </w:r>
    </w:p>
    <w:p w14:paraId="4D1496F0" w14:textId="19E17FC3" w:rsidR="00946A94" w:rsidRPr="00355841" w:rsidRDefault="001632E3" w:rsidP="00946A94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Байчибаева А.В.</w:t>
      </w:r>
    </w:p>
    <w:p w14:paraId="29EF57DF" w14:textId="77777777" w:rsidR="00946A94" w:rsidRPr="00355841" w:rsidRDefault="00946A94" w:rsidP="00946A94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4374519"/>
      <w:r w:rsidRPr="00355841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p w14:paraId="5E0AC1F4" w14:textId="77777777" w:rsidR="00946A94" w:rsidRPr="00355841" w:rsidRDefault="00946A94" w:rsidP="00946A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5841">
        <w:rPr>
          <w:rFonts w:ascii="Times New Roman" w:eastAsia="Calibri" w:hAnsi="Times New Roman" w:cs="Times New Roman"/>
          <w:b/>
          <w:sz w:val="24"/>
          <w:szCs w:val="24"/>
        </w:rPr>
        <w:t>«___» _________________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5584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bookmarkEnd w:id="0"/>
    <w:p w14:paraId="5DBF9377" w14:textId="77777777" w:rsidR="00946A94" w:rsidRDefault="00946A94" w:rsidP="00946A94">
      <w:pPr>
        <w:tabs>
          <w:tab w:val="left" w:pos="360"/>
        </w:tabs>
        <w:autoSpaceDE w:val="0"/>
        <w:autoSpaceDN w:val="0"/>
        <w:adjustRightInd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98936AA" w14:textId="77777777" w:rsidR="00946A94" w:rsidRDefault="00946A94" w:rsidP="00946A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02E9F4" w14:textId="15BDFFE0" w:rsidR="00946A94" w:rsidRDefault="00946A94" w:rsidP="00946A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F4D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</w:p>
    <w:p w14:paraId="7F17065F" w14:textId="23C9452E" w:rsidR="00EE7DB3" w:rsidRPr="000E5EC7" w:rsidRDefault="00946A94" w:rsidP="00EE7DB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825">
        <w:rPr>
          <w:rFonts w:ascii="Times New Roman" w:hAnsi="Times New Roman" w:cs="Times New Roman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sz w:val="24"/>
          <w:szCs w:val="24"/>
        </w:rPr>
        <w:t>спортивного оборудования</w:t>
      </w:r>
      <w:r w:rsidR="00A27B32">
        <w:rPr>
          <w:rFonts w:ascii="Times New Roman" w:hAnsi="Times New Roman" w:cs="Times New Roman"/>
          <w:sz w:val="24"/>
          <w:szCs w:val="24"/>
        </w:rPr>
        <w:t xml:space="preserve"> и инвентаря</w:t>
      </w:r>
      <w:r w:rsidR="00C4018C">
        <w:rPr>
          <w:rFonts w:ascii="Times New Roman" w:hAnsi="Times New Roman" w:cs="Times New Roman"/>
          <w:sz w:val="24"/>
          <w:szCs w:val="24"/>
        </w:rPr>
        <w:t xml:space="preserve"> в период подг</w:t>
      </w:r>
      <w:r w:rsidR="00931610">
        <w:rPr>
          <w:rFonts w:ascii="Times New Roman" w:hAnsi="Times New Roman" w:cs="Times New Roman"/>
          <w:sz w:val="24"/>
          <w:szCs w:val="24"/>
        </w:rPr>
        <w:t xml:space="preserve">отовки к </w:t>
      </w:r>
      <w:r w:rsidR="00931610" w:rsidRPr="00931610">
        <w:rPr>
          <w:rFonts w:ascii="Times New Roman" w:hAnsi="Times New Roman" w:cs="Times New Roman"/>
          <w:sz w:val="24"/>
          <w:szCs w:val="24"/>
        </w:rPr>
        <w:t>Всемирны</w:t>
      </w:r>
      <w:r w:rsidR="00931610">
        <w:rPr>
          <w:rFonts w:ascii="Times New Roman" w:hAnsi="Times New Roman" w:cs="Times New Roman"/>
          <w:sz w:val="24"/>
          <w:szCs w:val="24"/>
        </w:rPr>
        <w:t>м</w:t>
      </w:r>
      <w:r w:rsidR="00931610" w:rsidRPr="00931610">
        <w:rPr>
          <w:rFonts w:ascii="Times New Roman" w:hAnsi="Times New Roman" w:cs="Times New Roman"/>
          <w:sz w:val="24"/>
          <w:szCs w:val="24"/>
        </w:rPr>
        <w:t xml:space="preserve"> студенчески</w:t>
      </w:r>
      <w:r w:rsidR="00931610">
        <w:rPr>
          <w:rFonts w:ascii="Times New Roman" w:hAnsi="Times New Roman" w:cs="Times New Roman"/>
          <w:sz w:val="24"/>
          <w:szCs w:val="24"/>
        </w:rPr>
        <w:t>м</w:t>
      </w:r>
      <w:r w:rsidR="00931610" w:rsidRPr="00931610">
        <w:rPr>
          <w:rFonts w:ascii="Times New Roman" w:hAnsi="Times New Roman" w:cs="Times New Roman"/>
          <w:sz w:val="24"/>
          <w:szCs w:val="24"/>
        </w:rPr>
        <w:t xml:space="preserve"> игр</w:t>
      </w:r>
      <w:r w:rsidR="00931610">
        <w:rPr>
          <w:rFonts w:ascii="Times New Roman" w:hAnsi="Times New Roman" w:cs="Times New Roman"/>
          <w:sz w:val="24"/>
          <w:szCs w:val="24"/>
        </w:rPr>
        <w:t>ам</w:t>
      </w:r>
      <w:r w:rsidR="00931610" w:rsidRPr="00931610">
        <w:rPr>
          <w:rFonts w:ascii="Times New Roman" w:hAnsi="Times New Roman" w:cs="Times New Roman"/>
          <w:sz w:val="24"/>
          <w:szCs w:val="24"/>
        </w:rPr>
        <w:t xml:space="preserve"> ФИСУ 2023 года в Екатеринбурге</w:t>
      </w:r>
      <w:r w:rsidR="00931610">
        <w:rPr>
          <w:rFonts w:ascii="Times New Roman" w:hAnsi="Times New Roman" w:cs="Times New Roman"/>
          <w:sz w:val="24"/>
          <w:szCs w:val="24"/>
        </w:rPr>
        <w:t xml:space="preserve"> по следующим видам спорта: </w:t>
      </w:r>
      <w:r w:rsidR="00446B47" w:rsidRPr="00446B47">
        <w:rPr>
          <w:rFonts w:ascii="Times New Roman" w:hAnsi="Times New Roman" w:cs="Times New Roman"/>
          <w:sz w:val="24"/>
          <w:szCs w:val="24"/>
        </w:rPr>
        <w:t>Бадминтон</w:t>
      </w:r>
      <w:r w:rsidR="00931610">
        <w:rPr>
          <w:rFonts w:ascii="Times New Roman" w:hAnsi="Times New Roman" w:cs="Times New Roman"/>
          <w:sz w:val="24"/>
          <w:szCs w:val="24"/>
        </w:rPr>
        <w:t xml:space="preserve">, </w:t>
      </w:r>
      <w:r w:rsidR="00446B47" w:rsidRPr="00446B47">
        <w:rPr>
          <w:rFonts w:ascii="Times New Roman" w:hAnsi="Times New Roman" w:cs="Times New Roman"/>
          <w:sz w:val="24"/>
          <w:szCs w:val="24"/>
        </w:rPr>
        <w:t>Баскетбол</w:t>
      </w:r>
      <w:r w:rsidR="00931610">
        <w:rPr>
          <w:rFonts w:ascii="Times New Roman" w:hAnsi="Times New Roman" w:cs="Times New Roman"/>
          <w:sz w:val="24"/>
          <w:szCs w:val="24"/>
        </w:rPr>
        <w:t xml:space="preserve">, </w:t>
      </w:r>
      <w:r w:rsidR="00446B47" w:rsidRPr="00446B47">
        <w:rPr>
          <w:rFonts w:ascii="Times New Roman" w:hAnsi="Times New Roman" w:cs="Times New Roman"/>
          <w:sz w:val="24"/>
          <w:szCs w:val="24"/>
        </w:rPr>
        <w:t>Водное поло</w:t>
      </w:r>
      <w:r w:rsidR="00931610">
        <w:rPr>
          <w:rFonts w:ascii="Times New Roman" w:hAnsi="Times New Roman" w:cs="Times New Roman"/>
          <w:sz w:val="24"/>
          <w:szCs w:val="24"/>
        </w:rPr>
        <w:t xml:space="preserve">, </w:t>
      </w:r>
      <w:r w:rsidR="00446B47" w:rsidRPr="00446B47">
        <w:rPr>
          <w:rFonts w:ascii="Times New Roman" w:hAnsi="Times New Roman" w:cs="Times New Roman"/>
          <w:sz w:val="24"/>
          <w:szCs w:val="24"/>
        </w:rPr>
        <w:t>Волейбол</w:t>
      </w:r>
      <w:r w:rsidR="00931610">
        <w:rPr>
          <w:rFonts w:ascii="Times New Roman" w:hAnsi="Times New Roman" w:cs="Times New Roman"/>
          <w:sz w:val="24"/>
          <w:szCs w:val="24"/>
        </w:rPr>
        <w:t xml:space="preserve">, </w:t>
      </w:r>
      <w:r w:rsidR="00446B47" w:rsidRPr="00446B47">
        <w:rPr>
          <w:rFonts w:ascii="Times New Roman" w:hAnsi="Times New Roman" w:cs="Times New Roman"/>
          <w:sz w:val="24"/>
          <w:szCs w:val="24"/>
        </w:rPr>
        <w:t>Плавание</w:t>
      </w:r>
      <w:r w:rsidR="00931610">
        <w:rPr>
          <w:rFonts w:ascii="Times New Roman" w:hAnsi="Times New Roman" w:cs="Times New Roman"/>
          <w:sz w:val="24"/>
          <w:szCs w:val="24"/>
        </w:rPr>
        <w:t xml:space="preserve">, </w:t>
      </w:r>
      <w:r w:rsidR="00446B47" w:rsidRPr="00446B47">
        <w:rPr>
          <w:rFonts w:ascii="Times New Roman" w:hAnsi="Times New Roman" w:cs="Times New Roman"/>
          <w:sz w:val="24"/>
          <w:szCs w:val="24"/>
        </w:rPr>
        <w:t>Прыжки в воду</w:t>
      </w:r>
      <w:r w:rsidR="00931610">
        <w:rPr>
          <w:rFonts w:ascii="Times New Roman" w:hAnsi="Times New Roman" w:cs="Times New Roman"/>
          <w:sz w:val="24"/>
          <w:szCs w:val="24"/>
        </w:rPr>
        <w:t xml:space="preserve">, </w:t>
      </w:r>
      <w:r w:rsidR="00446B47" w:rsidRPr="00446B47">
        <w:rPr>
          <w:rFonts w:ascii="Times New Roman" w:hAnsi="Times New Roman" w:cs="Times New Roman"/>
          <w:sz w:val="24"/>
          <w:szCs w:val="24"/>
        </w:rPr>
        <w:t>Спортивная гимнастика</w:t>
      </w:r>
      <w:r w:rsidR="00931610">
        <w:rPr>
          <w:rFonts w:ascii="Times New Roman" w:hAnsi="Times New Roman" w:cs="Times New Roman"/>
          <w:sz w:val="24"/>
          <w:szCs w:val="24"/>
        </w:rPr>
        <w:t xml:space="preserve">, </w:t>
      </w:r>
      <w:r w:rsidR="00446B47" w:rsidRPr="00446B47">
        <w:rPr>
          <w:rFonts w:ascii="Times New Roman" w:hAnsi="Times New Roman" w:cs="Times New Roman"/>
          <w:sz w:val="24"/>
          <w:szCs w:val="24"/>
        </w:rPr>
        <w:t>Теннис</w:t>
      </w:r>
      <w:r w:rsidR="00C84972">
        <w:rPr>
          <w:rFonts w:ascii="Times New Roman" w:hAnsi="Times New Roman" w:cs="Times New Roman"/>
          <w:sz w:val="24"/>
          <w:szCs w:val="24"/>
        </w:rPr>
        <w:t>.</w:t>
      </w:r>
    </w:p>
    <w:p w14:paraId="129B0228" w14:textId="7B6FAB6E" w:rsidR="00946A94" w:rsidRPr="000E5EC7" w:rsidRDefault="00EE7DB3" w:rsidP="009316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7DB3">
        <w:rPr>
          <w:rFonts w:ascii="Times New Roman" w:hAnsi="Times New Roman" w:cs="Times New Roman"/>
          <w:sz w:val="24"/>
          <w:szCs w:val="24"/>
        </w:rPr>
        <w:t xml:space="preserve">на поставку спортивного оборудования и инвентаря </w:t>
      </w:r>
      <w:r w:rsidR="005D7365" w:rsidRPr="00EE7DB3">
        <w:rPr>
          <w:rFonts w:ascii="Times New Roman" w:hAnsi="Times New Roman" w:cs="Times New Roman"/>
          <w:sz w:val="24"/>
          <w:szCs w:val="24"/>
        </w:rPr>
        <w:t xml:space="preserve">по следующим видам спорта: Бадминтон, Баскетбол, Водное поло, Волейбол, Плавание, Прыжки в воду, Спортивная гимнастика, Теннис </w:t>
      </w:r>
      <w:r w:rsidR="009C1F45">
        <w:rPr>
          <w:rFonts w:ascii="Times New Roman" w:hAnsi="Times New Roman" w:cs="Times New Roman"/>
          <w:sz w:val="24"/>
          <w:szCs w:val="24"/>
        </w:rPr>
        <w:t xml:space="preserve">для обеспечения организации </w:t>
      </w:r>
      <w:r w:rsidRPr="00EE7DB3">
        <w:rPr>
          <w:rFonts w:ascii="Times New Roman" w:hAnsi="Times New Roman" w:cs="Times New Roman"/>
          <w:sz w:val="24"/>
          <w:szCs w:val="24"/>
        </w:rPr>
        <w:t>Всемирны</w:t>
      </w:r>
      <w:r w:rsidR="009C1F45">
        <w:rPr>
          <w:rFonts w:ascii="Times New Roman" w:hAnsi="Times New Roman" w:cs="Times New Roman"/>
          <w:sz w:val="24"/>
          <w:szCs w:val="24"/>
        </w:rPr>
        <w:t>х</w:t>
      </w:r>
      <w:r w:rsidRPr="00EE7DB3">
        <w:rPr>
          <w:rFonts w:ascii="Times New Roman" w:hAnsi="Times New Roman" w:cs="Times New Roman"/>
          <w:sz w:val="24"/>
          <w:szCs w:val="24"/>
        </w:rPr>
        <w:t xml:space="preserve"> студенчески</w:t>
      </w:r>
      <w:r w:rsidR="005D7365">
        <w:rPr>
          <w:rFonts w:ascii="Times New Roman" w:hAnsi="Times New Roman" w:cs="Times New Roman"/>
          <w:sz w:val="24"/>
          <w:szCs w:val="24"/>
        </w:rPr>
        <w:t>х</w:t>
      </w:r>
      <w:r w:rsidRPr="00EE7DB3">
        <w:rPr>
          <w:rFonts w:ascii="Times New Roman" w:hAnsi="Times New Roman" w:cs="Times New Roman"/>
          <w:sz w:val="24"/>
          <w:szCs w:val="24"/>
        </w:rPr>
        <w:t xml:space="preserve"> игр ФИСУ 2023 года в Екатеринбурге </w:t>
      </w:r>
    </w:p>
    <w:p w14:paraId="4FEBFD43" w14:textId="77777777" w:rsidR="00A27B32" w:rsidRPr="00025DB5" w:rsidRDefault="00A27B32" w:rsidP="00A27B32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Toc73461672"/>
      <w:r w:rsidRPr="00025DB5">
        <w:rPr>
          <w:rFonts w:ascii="Times New Roman" w:hAnsi="Times New Roman"/>
          <w:b/>
          <w:bCs/>
          <w:sz w:val="24"/>
          <w:szCs w:val="24"/>
        </w:rPr>
        <w:t>1. Термины и определения</w:t>
      </w:r>
      <w:bookmarkEnd w:id="1"/>
    </w:p>
    <w:tbl>
      <w:tblPr>
        <w:tblW w:w="97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852"/>
        <w:gridCol w:w="15"/>
      </w:tblGrid>
      <w:tr w:rsidR="00A27B32" w:rsidRPr="00DD7DDD" w14:paraId="70B1C394" w14:textId="77777777" w:rsidTr="00D17B20">
        <w:trPr>
          <w:cantSplit/>
          <w:trHeight w:hRule="exact" w:val="331"/>
          <w:tblHeader/>
        </w:trPr>
        <w:tc>
          <w:tcPr>
            <w:tcW w:w="2835" w:type="dxa"/>
            <w:shd w:val="clear" w:color="auto" w:fill="auto"/>
          </w:tcPr>
          <w:p w14:paraId="2B5FC53D" w14:textId="77777777" w:rsidR="00A27B32" w:rsidRPr="00402C18" w:rsidRDefault="00A27B32" w:rsidP="00D17B20">
            <w:pPr>
              <w:pStyle w:val="TableParagraph"/>
              <w:spacing w:before="1"/>
              <w:jc w:val="center"/>
              <w:rPr>
                <w:b/>
                <w:color w:val="000000"/>
                <w:sz w:val="24"/>
                <w:szCs w:val="24"/>
              </w:rPr>
            </w:pPr>
            <w:r w:rsidRPr="00402C18">
              <w:rPr>
                <w:b/>
                <w:color w:val="000000"/>
                <w:sz w:val="24"/>
                <w:szCs w:val="24"/>
                <w:lang w:val="ru-RU"/>
              </w:rPr>
              <w:t>Термин</w:t>
            </w:r>
            <w:r w:rsidRPr="00402C18">
              <w:rPr>
                <w:b/>
                <w:color w:val="000000"/>
                <w:sz w:val="24"/>
                <w:szCs w:val="24"/>
              </w:rPr>
              <w:t xml:space="preserve"> /</w:t>
            </w:r>
            <w:r w:rsidRPr="00402C18">
              <w:rPr>
                <w:b/>
                <w:color w:val="000000"/>
                <w:sz w:val="24"/>
                <w:szCs w:val="24"/>
                <w:lang w:val="ru-RU"/>
              </w:rPr>
              <w:t xml:space="preserve"> Сокращение</w:t>
            </w:r>
          </w:p>
        </w:tc>
        <w:tc>
          <w:tcPr>
            <w:tcW w:w="6867" w:type="dxa"/>
            <w:gridSpan w:val="2"/>
            <w:shd w:val="clear" w:color="auto" w:fill="auto"/>
          </w:tcPr>
          <w:p w14:paraId="141E7D18" w14:textId="77777777" w:rsidR="00A27B32" w:rsidRPr="00402C18" w:rsidRDefault="00A27B32" w:rsidP="00D17B20">
            <w:pPr>
              <w:pStyle w:val="TableParagraph"/>
              <w:spacing w:before="1"/>
              <w:ind w:left="100" w:right="114"/>
              <w:jc w:val="center"/>
              <w:rPr>
                <w:b/>
                <w:color w:val="000000"/>
                <w:sz w:val="24"/>
                <w:szCs w:val="24"/>
              </w:rPr>
            </w:pPr>
            <w:r w:rsidRPr="00402C18">
              <w:rPr>
                <w:b/>
                <w:color w:val="000000"/>
                <w:sz w:val="24"/>
                <w:szCs w:val="24"/>
                <w:lang w:val="ru-RU"/>
              </w:rPr>
              <w:t>Определение</w:t>
            </w:r>
          </w:p>
        </w:tc>
      </w:tr>
      <w:tr w:rsidR="00A27B32" w:rsidRPr="00DD7DDD" w14:paraId="08ACBC54" w14:textId="77777777" w:rsidTr="00D17B20">
        <w:tc>
          <w:tcPr>
            <w:tcW w:w="2835" w:type="dxa"/>
            <w:shd w:val="clear" w:color="auto" w:fill="auto"/>
          </w:tcPr>
          <w:p w14:paraId="6EA8F801" w14:textId="363D2CC6" w:rsidR="00A27B32" w:rsidRPr="00402C18" w:rsidRDefault="00EE0D09" w:rsidP="00271397">
            <w:pPr>
              <w:pStyle w:val="TableParagraph"/>
              <w:spacing w:before="1"/>
              <w:ind w:right="138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Покупатель</w:t>
            </w:r>
          </w:p>
        </w:tc>
        <w:tc>
          <w:tcPr>
            <w:tcW w:w="6867" w:type="dxa"/>
            <w:gridSpan w:val="2"/>
            <w:shd w:val="clear" w:color="auto" w:fill="auto"/>
          </w:tcPr>
          <w:p w14:paraId="633F2649" w14:textId="77777777" w:rsidR="00A27B32" w:rsidRPr="00402C18" w:rsidRDefault="00A27B32" w:rsidP="00D17B20">
            <w:pPr>
              <w:pStyle w:val="TableParagraph"/>
              <w:spacing w:before="1"/>
              <w:ind w:left="145" w:right="186"/>
              <w:jc w:val="both"/>
              <w:rPr>
                <w:color w:val="000000"/>
                <w:sz w:val="24"/>
                <w:szCs w:val="24"/>
              </w:rPr>
            </w:pPr>
            <w:r w:rsidRPr="00402C18">
              <w:rPr>
                <w:color w:val="000000"/>
                <w:sz w:val="24"/>
                <w:szCs w:val="24"/>
                <w:lang w:val="ru-RU"/>
              </w:rPr>
              <w:t>АНО «Исполнительная дирекция «Универсиада-2023» – уполномоченная</w:t>
            </w:r>
            <w:r w:rsidRPr="00402C18"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 ФИСУ</w:t>
            </w:r>
            <w:r w:rsidRPr="00402C18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организация</w:t>
            </w:r>
            <w:r w:rsidRPr="00402C18">
              <w:rPr>
                <w:color w:val="00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по</w:t>
            </w:r>
            <w:r w:rsidRPr="00402C18">
              <w:rPr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подготовке</w:t>
            </w:r>
            <w:r w:rsidRPr="00402C18">
              <w:rPr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и</w:t>
            </w:r>
            <w:r w:rsidRPr="00402C18"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проведению Всемирных</w:t>
            </w:r>
            <w:r w:rsidRPr="00402C18">
              <w:rPr>
                <w:color w:val="000000"/>
                <w:sz w:val="24"/>
                <w:szCs w:val="24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студенческих</w:t>
            </w:r>
            <w:r w:rsidRPr="00402C18">
              <w:rPr>
                <w:color w:val="000000"/>
                <w:sz w:val="24"/>
                <w:szCs w:val="24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игр</w:t>
            </w:r>
            <w:r w:rsidRPr="00402C18">
              <w:rPr>
                <w:color w:val="000000"/>
                <w:sz w:val="24"/>
                <w:szCs w:val="24"/>
              </w:rPr>
              <w:t xml:space="preserve">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 xml:space="preserve">ФИСУ </w:t>
            </w:r>
            <w:r w:rsidRPr="00402C18">
              <w:rPr>
                <w:color w:val="000000"/>
                <w:sz w:val="24"/>
                <w:szCs w:val="24"/>
              </w:rPr>
              <w:t xml:space="preserve">2023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года</w:t>
            </w:r>
            <w:r w:rsidRPr="00402C18">
              <w:rPr>
                <w:color w:val="000000"/>
                <w:sz w:val="24"/>
                <w:szCs w:val="24"/>
              </w:rPr>
              <w:t xml:space="preserve"> в 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Екатеринбурге.</w:t>
            </w:r>
          </w:p>
        </w:tc>
      </w:tr>
      <w:tr w:rsidR="00A27B32" w:rsidRPr="00DD7DDD" w14:paraId="6B7E76B9" w14:textId="77777777" w:rsidTr="00D17B20">
        <w:tc>
          <w:tcPr>
            <w:tcW w:w="2835" w:type="dxa"/>
            <w:shd w:val="clear" w:color="auto" w:fill="auto"/>
          </w:tcPr>
          <w:p w14:paraId="65C19504" w14:textId="75E330A4" w:rsidR="00A27B32" w:rsidRPr="00402C18" w:rsidRDefault="00EE0D09" w:rsidP="00271397">
            <w:pPr>
              <w:pStyle w:val="TableParagraph"/>
              <w:spacing w:before="1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Поставщик</w:t>
            </w:r>
          </w:p>
        </w:tc>
        <w:tc>
          <w:tcPr>
            <w:tcW w:w="6867" w:type="dxa"/>
            <w:gridSpan w:val="2"/>
            <w:shd w:val="clear" w:color="auto" w:fill="auto"/>
          </w:tcPr>
          <w:p w14:paraId="4E7EA4A0" w14:textId="18074913" w:rsidR="00A27B32" w:rsidRPr="00402C18" w:rsidRDefault="00A27B32" w:rsidP="00D17B20">
            <w:pPr>
              <w:pStyle w:val="TableParagraph"/>
              <w:spacing w:before="1"/>
              <w:ind w:left="145" w:right="18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02C18">
              <w:rPr>
                <w:color w:val="000000"/>
                <w:sz w:val="24"/>
                <w:szCs w:val="24"/>
                <w:lang w:val="ru-RU"/>
              </w:rPr>
              <w:t xml:space="preserve">Организация, с которой </w:t>
            </w:r>
            <w:r w:rsidR="00EE0D09">
              <w:rPr>
                <w:color w:val="000000"/>
                <w:sz w:val="24"/>
                <w:szCs w:val="24"/>
                <w:lang w:val="ru-RU"/>
              </w:rPr>
              <w:t>Покупатель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 xml:space="preserve"> заключил </w:t>
            </w:r>
            <w:r>
              <w:rPr>
                <w:color w:val="000000"/>
                <w:sz w:val="24"/>
                <w:szCs w:val="24"/>
                <w:lang w:val="ru-RU"/>
              </w:rPr>
              <w:t>Д</w:t>
            </w:r>
            <w:r w:rsidRPr="00402C18">
              <w:rPr>
                <w:color w:val="000000"/>
                <w:sz w:val="24"/>
                <w:szCs w:val="24"/>
                <w:lang w:val="ru-RU"/>
              </w:rPr>
              <w:t>оговор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27B32" w:rsidRPr="00AF187D" w14:paraId="7F2FD350" w14:textId="77777777" w:rsidTr="00D17B20">
        <w:trPr>
          <w:gridAfter w:val="1"/>
          <w:wAfter w:w="15" w:type="dxa"/>
        </w:trPr>
        <w:tc>
          <w:tcPr>
            <w:tcW w:w="2835" w:type="dxa"/>
            <w:shd w:val="clear" w:color="auto" w:fill="auto"/>
          </w:tcPr>
          <w:p w14:paraId="6D9D86EC" w14:textId="77777777" w:rsidR="00A27B32" w:rsidRPr="00402C18" w:rsidRDefault="00A27B32" w:rsidP="00025DB5">
            <w:pPr>
              <w:pStyle w:val="a6"/>
              <w:ind w:left="105"/>
              <w:rPr>
                <w:rFonts w:eastAsia="Arial Unicode MS"/>
                <w:color w:val="000000"/>
              </w:rPr>
            </w:pPr>
            <w:r w:rsidRPr="00402C18">
              <w:rPr>
                <w:rFonts w:eastAsia="Arial Unicode MS"/>
                <w:color w:val="000000"/>
              </w:rPr>
              <w:t>ФИСУ/FISU</w:t>
            </w:r>
          </w:p>
        </w:tc>
        <w:tc>
          <w:tcPr>
            <w:tcW w:w="6852" w:type="dxa"/>
            <w:shd w:val="clear" w:color="auto" w:fill="auto"/>
          </w:tcPr>
          <w:p w14:paraId="4F4E0558" w14:textId="77777777" w:rsidR="00A27B32" w:rsidRPr="00402C18" w:rsidRDefault="00A27B32" w:rsidP="00D17B20">
            <w:pPr>
              <w:pStyle w:val="a6"/>
              <w:ind w:left="145" w:right="186"/>
              <w:jc w:val="both"/>
              <w:rPr>
                <w:rFonts w:eastAsia="Arial Unicode MS"/>
                <w:color w:val="000000"/>
              </w:rPr>
            </w:pPr>
            <w:r w:rsidRPr="00402C18">
              <w:rPr>
                <w:rFonts w:eastAsia="Arial Unicode MS"/>
                <w:color w:val="000000"/>
              </w:rPr>
              <w:t>Международная федерация студенческого спорта. Организация, основанная в 1949 году (аббревиатура – ФИСУ/FISU, на французском Fédération Internationale du Sport Universitaire), высший орган студенческого спортивного движения в мире. Основная задача ФИСУ – организация и управление Всемирными студенческими играми, чемпионатами мира среди студентов и Кубками мира среди студентов https://www.fisu.net/</w:t>
            </w:r>
          </w:p>
        </w:tc>
      </w:tr>
      <w:tr w:rsidR="00A27B32" w:rsidRPr="00AF187D" w14:paraId="77E1A51B" w14:textId="77777777" w:rsidTr="00D17B20">
        <w:trPr>
          <w:gridAfter w:val="1"/>
          <w:wAfter w:w="15" w:type="dxa"/>
        </w:trPr>
        <w:tc>
          <w:tcPr>
            <w:tcW w:w="2835" w:type="dxa"/>
            <w:shd w:val="clear" w:color="auto" w:fill="auto"/>
          </w:tcPr>
          <w:p w14:paraId="68CA95CD" w14:textId="0A30321F" w:rsidR="00A27B32" w:rsidRPr="00402C18" w:rsidRDefault="00A27B32" w:rsidP="00025DB5">
            <w:pPr>
              <w:pStyle w:val="a6"/>
              <w:ind w:left="105"/>
              <w:rPr>
                <w:rFonts w:eastAsia="Arial Unicode MS"/>
                <w:color w:val="000000"/>
              </w:rPr>
            </w:pPr>
            <w:r w:rsidRPr="00402C18">
              <w:rPr>
                <w:rFonts w:eastAsia="Arial Unicode MS"/>
                <w:color w:val="000000"/>
              </w:rPr>
              <w:t>ВСИ</w:t>
            </w:r>
            <w:r w:rsidR="00E25ACC">
              <w:rPr>
                <w:rFonts w:eastAsia="Arial Unicode MS"/>
                <w:color w:val="000000"/>
              </w:rPr>
              <w:t xml:space="preserve"> </w:t>
            </w:r>
            <w:r w:rsidRPr="00402C18">
              <w:rPr>
                <w:rFonts w:eastAsia="Arial Unicode MS"/>
                <w:color w:val="000000"/>
              </w:rPr>
              <w:t>2023/Игры</w:t>
            </w:r>
          </w:p>
        </w:tc>
        <w:tc>
          <w:tcPr>
            <w:tcW w:w="6852" w:type="dxa"/>
            <w:shd w:val="clear" w:color="auto" w:fill="auto"/>
          </w:tcPr>
          <w:p w14:paraId="3EE1CF7C" w14:textId="77777777" w:rsidR="00A27B32" w:rsidRPr="00402C18" w:rsidRDefault="00A27B32" w:rsidP="00D17B20">
            <w:pPr>
              <w:pStyle w:val="a6"/>
              <w:ind w:left="145" w:right="186"/>
              <w:jc w:val="both"/>
              <w:rPr>
                <w:rFonts w:eastAsia="Arial Unicode MS"/>
                <w:color w:val="000000"/>
              </w:rPr>
            </w:pPr>
            <w:bookmarkStart w:id="2" w:name="_Hlk85477323"/>
            <w:r w:rsidRPr="00402C18">
              <w:rPr>
                <w:rFonts w:eastAsia="Arial Unicode MS"/>
                <w:color w:val="000000"/>
              </w:rPr>
              <w:t>Всемирные студенческие игры ФИСУ 2023 года в Екатеринбурге</w:t>
            </w:r>
            <w:bookmarkEnd w:id="2"/>
            <w:r w:rsidRPr="00402C18">
              <w:rPr>
                <w:rFonts w:eastAsia="Arial Unicode MS"/>
                <w:color w:val="000000"/>
              </w:rPr>
              <w:t>.</w:t>
            </w:r>
          </w:p>
        </w:tc>
      </w:tr>
      <w:tr w:rsidR="00A27B32" w:rsidRPr="00DD7DDD" w14:paraId="5C4C534A" w14:textId="77777777" w:rsidTr="00D17B20">
        <w:tc>
          <w:tcPr>
            <w:tcW w:w="2835" w:type="dxa"/>
            <w:shd w:val="clear" w:color="auto" w:fill="auto"/>
          </w:tcPr>
          <w:p w14:paraId="790BEB0F" w14:textId="301B5546" w:rsidR="00A27B32" w:rsidRPr="00402C18" w:rsidRDefault="00E25ACC" w:rsidP="00025DB5">
            <w:pPr>
              <w:pStyle w:val="a6"/>
              <w:ind w:left="105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Товар</w:t>
            </w:r>
            <w:r w:rsidR="00B37032">
              <w:rPr>
                <w:rFonts w:eastAsia="Arial Unicode MS"/>
                <w:color w:val="000000"/>
              </w:rPr>
              <w:t xml:space="preserve"> (</w:t>
            </w:r>
            <w:r>
              <w:rPr>
                <w:rFonts w:eastAsia="Arial Unicode MS"/>
                <w:color w:val="000000"/>
              </w:rPr>
              <w:t>ы</w:t>
            </w:r>
            <w:r w:rsidR="00B37032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6867" w:type="dxa"/>
            <w:gridSpan w:val="2"/>
            <w:shd w:val="clear" w:color="auto" w:fill="auto"/>
          </w:tcPr>
          <w:p w14:paraId="59458D58" w14:textId="642FFE4A" w:rsidR="00A27B32" w:rsidRPr="00402C18" w:rsidRDefault="00A27B32" w:rsidP="00D17B20">
            <w:pPr>
              <w:ind w:left="145" w:right="186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02C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Совокупность </w:t>
            </w:r>
            <w:r w:rsidR="00E25AC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спортивного оборудования, инвентаря, поставка которого</w:t>
            </w:r>
            <w:r w:rsidRPr="00402C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предусмотрен</w:t>
            </w:r>
            <w:r w:rsidR="00E25AC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  <w:r w:rsidRPr="00402C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настоящим Техническим заданием</w:t>
            </w:r>
          </w:p>
        </w:tc>
      </w:tr>
      <w:tr w:rsidR="00A27B32" w:rsidRPr="00DD7DDD" w14:paraId="2A37E9AF" w14:textId="77777777" w:rsidTr="00D17B20">
        <w:tc>
          <w:tcPr>
            <w:tcW w:w="2835" w:type="dxa"/>
            <w:shd w:val="clear" w:color="auto" w:fill="auto"/>
          </w:tcPr>
          <w:p w14:paraId="0E9A40A7" w14:textId="77777777" w:rsidR="00A27B32" w:rsidRDefault="00A27B32" w:rsidP="00025DB5">
            <w:pPr>
              <w:pStyle w:val="a6"/>
              <w:ind w:left="105"/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</w:tc>
        <w:tc>
          <w:tcPr>
            <w:tcW w:w="6867" w:type="dxa"/>
            <w:gridSpan w:val="2"/>
            <w:shd w:val="clear" w:color="auto" w:fill="auto"/>
          </w:tcPr>
          <w:p w14:paraId="4EAEFD4A" w14:textId="4A846A97" w:rsidR="00A27B32" w:rsidRDefault="00A27B32" w:rsidP="00D17B20">
            <w:pPr>
              <w:keepNext/>
              <w:keepLines/>
              <w:numPr>
                <w:ilvl w:val="1"/>
                <w:numId w:val="0"/>
              </w:numPr>
              <w:spacing w:after="0" w:line="240" w:lineRule="auto"/>
              <w:ind w:left="15" w:firstLine="15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Заключаемый между Покупателем и Поставщиком договор, предметом которого является </w:t>
            </w:r>
            <w:r w:rsidR="00EE0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поставка Товаров,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предусмотренных настоящим Техническим заданием.</w:t>
            </w:r>
          </w:p>
        </w:tc>
      </w:tr>
      <w:tr w:rsidR="00A27B32" w:rsidRPr="00DD7DDD" w14:paraId="2956BF68" w14:textId="77777777" w:rsidTr="00D17B20">
        <w:tc>
          <w:tcPr>
            <w:tcW w:w="2835" w:type="dxa"/>
            <w:shd w:val="clear" w:color="auto" w:fill="auto"/>
          </w:tcPr>
          <w:p w14:paraId="3E0CA455" w14:textId="77777777" w:rsidR="00A27B32" w:rsidRDefault="00A27B32" w:rsidP="00025DB5">
            <w:pPr>
              <w:pStyle w:val="a6"/>
              <w:ind w:left="105"/>
              <w:rPr>
                <w:color w:val="000000"/>
              </w:rPr>
            </w:pPr>
            <w:r>
              <w:rPr>
                <w:color w:val="000000"/>
              </w:rPr>
              <w:t>Регламенты ФИСУ</w:t>
            </w:r>
          </w:p>
        </w:tc>
        <w:tc>
          <w:tcPr>
            <w:tcW w:w="6867" w:type="dxa"/>
            <w:gridSpan w:val="2"/>
            <w:shd w:val="clear" w:color="auto" w:fill="auto"/>
          </w:tcPr>
          <w:p w14:paraId="06092ED8" w14:textId="57E6B4E1" w:rsidR="00A27B32" w:rsidRDefault="00A27B32" w:rsidP="00D17B20">
            <w:pPr>
              <w:keepNext/>
              <w:keepLines/>
              <w:numPr>
                <w:ilvl w:val="1"/>
                <w:numId w:val="0"/>
              </w:numPr>
              <w:spacing w:after="0" w:line="240" w:lineRule="auto"/>
              <w:ind w:left="15" w:firstLine="15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проведения </w:t>
            </w:r>
            <w:r w:rsidR="00E25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</w:t>
            </w:r>
          </w:p>
        </w:tc>
      </w:tr>
      <w:tr w:rsidR="00271397" w:rsidRPr="00DD7DDD" w14:paraId="4B25E251" w14:textId="77777777" w:rsidTr="00D17B20">
        <w:tc>
          <w:tcPr>
            <w:tcW w:w="2835" w:type="dxa"/>
            <w:shd w:val="clear" w:color="auto" w:fill="auto"/>
          </w:tcPr>
          <w:p w14:paraId="2575E9B9" w14:textId="28CA572E" w:rsidR="00271397" w:rsidRDefault="00270EDB" w:rsidP="00025DB5">
            <w:pPr>
              <w:pStyle w:val="a6"/>
              <w:ind w:left="142"/>
              <w:rPr>
                <w:color w:val="000000"/>
              </w:rPr>
            </w:pPr>
            <w:r>
              <w:rPr>
                <w:color w:val="000000"/>
              </w:rPr>
              <w:t>Валюта расчета обязательств</w:t>
            </w:r>
          </w:p>
        </w:tc>
        <w:tc>
          <w:tcPr>
            <w:tcW w:w="6867" w:type="dxa"/>
            <w:gridSpan w:val="2"/>
            <w:shd w:val="clear" w:color="auto" w:fill="auto"/>
          </w:tcPr>
          <w:p w14:paraId="379430EE" w14:textId="65443BC8" w:rsidR="00271397" w:rsidRDefault="00270EDB" w:rsidP="00D17B20">
            <w:pPr>
              <w:keepNext/>
              <w:keepLines/>
              <w:numPr>
                <w:ilvl w:val="1"/>
                <w:numId w:val="0"/>
              </w:numPr>
              <w:spacing w:after="0" w:line="240" w:lineRule="auto"/>
              <w:ind w:left="15" w:firstLine="15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Рубль РФ, условная денежная единица</w:t>
            </w:r>
          </w:p>
        </w:tc>
      </w:tr>
      <w:tr w:rsidR="00DC14CD" w:rsidRPr="00DD7DDD" w14:paraId="60503B5F" w14:textId="77777777" w:rsidTr="00D17B20">
        <w:tc>
          <w:tcPr>
            <w:tcW w:w="2835" w:type="dxa"/>
            <w:shd w:val="clear" w:color="auto" w:fill="auto"/>
          </w:tcPr>
          <w:p w14:paraId="5554110D" w14:textId="036458BA" w:rsidR="00DC14CD" w:rsidRDefault="00DC14CD">
            <w:pPr>
              <w:pStyle w:val="a6"/>
              <w:ind w:left="142"/>
              <w:rPr>
                <w:color w:val="000000"/>
              </w:rPr>
            </w:pPr>
            <w:r>
              <w:rPr>
                <w:color w:val="000000"/>
              </w:rPr>
              <w:t>Заявка</w:t>
            </w:r>
          </w:p>
        </w:tc>
        <w:tc>
          <w:tcPr>
            <w:tcW w:w="6867" w:type="dxa"/>
            <w:gridSpan w:val="2"/>
            <w:shd w:val="clear" w:color="auto" w:fill="auto"/>
          </w:tcPr>
          <w:p w14:paraId="151EF957" w14:textId="55A9EC24" w:rsidR="00DC14CD" w:rsidRDefault="00FC509D" w:rsidP="00D17B20">
            <w:pPr>
              <w:keepNext/>
              <w:keepLines/>
              <w:numPr>
                <w:ilvl w:val="1"/>
                <w:numId w:val="0"/>
              </w:numPr>
              <w:spacing w:after="0" w:line="240" w:lineRule="auto"/>
              <w:ind w:left="15" w:firstLine="15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к Договору, оформляемое на поставку партии Товара, содержащее, в частности, цену, стоимость, количество Товара, место, срок поставки.</w:t>
            </w:r>
          </w:p>
        </w:tc>
      </w:tr>
    </w:tbl>
    <w:p w14:paraId="4E44CE31" w14:textId="5ED8BF10" w:rsidR="003C13CA" w:rsidRDefault="003C13CA"/>
    <w:p w14:paraId="1A735853" w14:textId="4EA3CBAC" w:rsidR="00E25ACC" w:rsidRPr="00025DB5" w:rsidRDefault="00E25ACC" w:rsidP="00025DB5">
      <w:pPr>
        <w:pStyle w:val="2"/>
        <w:spacing w:before="0" w:line="240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025DB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2.</w:t>
      </w:r>
      <w:r w:rsidR="00946A94" w:rsidRPr="00025DB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Место поставки </w:t>
      </w:r>
      <w:r w:rsidR="003901EF" w:rsidRPr="00025DB5">
        <w:rPr>
          <w:rFonts w:ascii="Times New Roman" w:hAnsi="Times New Roman"/>
          <w:b/>
          <w:bCs/>
          <w:color w:val="000000" w:themeColor="text1"/>
          <w:sz w:val="24"/>
          <w:szCs w:val="24"/>
        </w:rPr>
        <w:t>Товар</w:t>
      </w:r>
      <w:r w:rsidR="00946A94" w:rsidRPr="00025DB5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</w:p>
    <w:p w14:paraId="3A683B07" w14:textId="03A405AE" w:rsidR="00946A94" w:rsidRDefault="00674682" w:rsidP="001D15A1">
      <w:pPr>
        <w:pStyle w:val="a3"/>
        <w:ind w:left="284"/>
        <w:rPr>
          <w:rFonts w:cs="Times New Roman"/>
          <w:color w:val="000000"/>
          <w:sz w:val="24"/>
          <w:szCs w:val="24"/>
        </w:rPr>
      </w:pPr>
      <w:r w:rsidRPr="00946A94">
        <w:rPr>
          <w:rFonts w:cs="Times New Roman"/>
          <w:color w:val="000000"/>
          <w:sz w:val="24"/>
          <w:szCs w:val="24"/>
        </w:rPr>
        <w:t>г. Екатеринбург</w:t>
      </w:r>
      <w:r w:rsidR="001D15A1">
        <w:rPr>
          <w:rFonts w:cs="Times New Roman"/>
          <w:color w:val="000000"/>
          <w:sz w:val="24"/>
          <w:szCs w:val="24"/>
        </w:rPr>
        <w:t>.</w:t>
      </w:r>
      <w:r w:rsidDel="00E25ACC">
        <w:rPr>
          <w:rFonts w:cs="Times New Roman"/>
          <w:color w:val="000000"/>
          <w:sz w:val="24"/>
          <w:szCs w:val="24"/>
        </w:rPr>
        <w:t xml:space="preserve"> </w:t>
      </w:r>
      <w:r w:rsidR="00946A94" w:rsidRPr="00946A94">
        <w:rPr>
          <w:rFonts w:cs="Times New Roman"/>
          <w:color w:val="000000"/>
          <w:sz w:val="24"/>
          <w:szCs w:val="24"/>
        </w:rPr>
        <w:t>Адреса</w:t>
      </w:r>
      <w:r w:rsidR="007F31BD">
        <w:rPr>
          <w:rFonts w:cs="Times New Roman"/>
          <w:color w:val="000000"/>
          <w:sz w:val="24"/>
          <w:szCs w:val="24"/>
        </w:rPr>
        <w:t xml:space="preserve"> </w:t>
      </w:r>
      <w:r w:rsidR="00946A94" w:rsidRPr="00946A94">
        <w:rPr>
          <w:rFonts w:cs="Times New Roman"/>
          <w:color w:val="000000"/>
          <w:sz w:val="24"/>
          <w:szCs w:val="24"/>
        </w:rPr>
        <w:t xml:space="preserve">и объемы поставок будут указаны </w:t>
      </w:r>
      <w:r w:rsidR="00946A94">
        <w:rPr>
          <w:rFonts w:cs="Times New Roman"/>
          <w:color w:val="000000"/>
          <w:sz w:val="24"/>
          <w:szCs w:val="24"/>
        </w:rPr>
        <w:t xml:space="preserve">в Заявках </w:t>
      </w:r>
      <w:r w:rsidR="00E25ACC">
        <w:rPr>
          <w:rFonts w:cs="Times New Roman"/>
          <w:color w:val="000000"/>
          <w:sz w:val="24"/>
          <w:szCs w:val="24"/>
        </w:rPr>
        <w:t xml:space="preserve">Покупателя </w:t>
      </w:r>
      <w:r w:rsidR="007F31BD">
        <w:rPr>
          <w:rFonts w:cs="Times New Roman"/>
          <w:color w:val="000000"/>
          <w:sz w:val="24"/>
          <w:szCs w:val="24"/>
        </w:rPr>
        <w:t>дополнительно</w:t>
      </w:r>
      <w:r w:rsidR="00946A94">
        <w:rPr>
          <w:rFonts w:cs="Times New Roman"/>
          <w:color w:val="000000"/>
          <w:sz w:val="24"/>
          <w:szCs w:val="24"/>
        </w:rPr>
        <w:t>.</w:t>
      </w:r>
      <w:r w:rsidR="00946A94" w:rsidRPr="00946A94">
        <w:rPr>
          <w:rFonts w:cs="Times New Roman"/>
          <w:color w:val="000000"/>
          <w:sz w:val="24"/>
          <w:szCs w:val="24"/>
        </w:rPr>
        <w:t xml:space="preserve"> </w:t>
      </w:r>
    </w:p>
    <w:p w14:paraId="0DC2B907" w14:textId="77777777" w:rsidR="00946A94" w:rsidRPr="001863FB" w:rsidRDefault="00946A94" w:rsidP="00674682">
      <w:pPr>
        <w:pStyle w:val="a3"/>
        <w:spacing w:after="0" w:line="240" w:lineRule="auto"/>
        <w:ind w:left="284" w:hanging="283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6321578" w14:textId="55030194" w:rsidR="00100F14" w:rsidRPr="006943DC" w:rsidRDefault="002A08FB" w:rsidP="00025DB5">
      <w:pPr>
        <w:pStyle w:val="a3"/>
        <w:spacing w:after="0" w:line="276" w:lineRule="auto"/>
        <w:ind w:left="284"/>
        <w:jc w:val="both"/>
        <w:rPr>
          <w:rFonts w:eastAsia="Times New Roman" w:cs="Times New Roman"/>
          <w:sz w:val="6"/>
          <w:szCs w:val="6"/>
          <w:lang w:eastAsia="ru-RU"/>
        </w:rPr>
      </w:pPr>
      <w:r>
        <w:rPr>
          <w:rFonts w:cs="Times New Roman"/>
          <w:b/>
          <w:bCs/>
          <w:sz w:val="24"/>
          <w:szCs w:val="24"/>
        </w:rPr>
        <w:t xml:space="preserve">3. </w:t>
      </w:r>
      <w:r w:rsidR="00FE2504">
        <w:rPr>
          <w:rFonts w:cs="Times New Roman"/>
          <w:b/>
          <w:bCs/>
          <w:sz w:val="24"/>
          <w:szCs w:val="24"/>
        </w:rPr>
        <w:t>Цена, с</w:t>
      </w:r>
      <w:r w:rsidR="00922CF7" w:rsidRPr="006943DC">
        <w:rPr>
          <w:rFonts w:cs="Times New Roman"/>
          <w:b/>
          <w:bCs/>
          <w:sz w:val="24"/>
          <w:szCs w:val="24"/>
        </w:rPr>
        <w:t>тоимость Товара</w:t>
      </w:r>
      <w:r w:rsidR="00FE2504">
        <w:rPr>
          <w:rFonts w:cs="Times New Roman"/>
          <w:b/>
          <w:bCs/>
          <w:sz w:val="24"/>
          <w:szCs w:val="24"/>
        </w:rPr>
        <w:t>, порядок расчетов</w:t>
      </w:r>
      <w:r w:rsidR="00922CF7" w:rsidRPr="006943DC">
        <w:rPr>
          <w:rFonts w:cs="Times New Roman"/>
          <w:sz w:val="24"/>
          <w:szCs w:val="24"/>
        </w:rPr>
        <w:t xml:space="preserve"> </w:t>
      </w:r>
    </w:p>
    <w:p w14:paraId="5E74794F" w14:textId="4E96ADA3" w:rsidR="00C23918" w:rsidRDefault="00100F14" w:rsidP="001D1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14">
        <w:rPr>
          <w:rFonts w:ascii="Times New Roman" w:hAnsi="Times New Roman" w:cs="Times New Roman"/>
          <w:sz w:val="24"/>
          <w:szCs w:val="24"/>
        </w:rPr>
        <w:t>3.1.</w:t>
      </w:r>
      <w:r w:rsidR="00922CF7" w:rsidRPr="00100F14" w:rsidDel="00FE2504">
        <w:rPr>
          <w:rFonts w:ascii="Times New Roman" w:hAnsi="Times New Roman" w:cs="Times New Roman"/>
          <w:sz w:val="24"/>
          <w:szCs w:val="24"/>
        </w:rPr>
        <w:t xml:space="preserve"> </w:t>
      </w:r>
      <w:r w:rsidR="00325D39" w:rsidRPr="00325D39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25D39">
        <w:rPr>
          <w:rFonts w:ascii="Times New Roman" w:hAnsi="Times New Roman" w:cs="Times New Roman"/>
          <w:sz w:val="24"/>
          <w:szCs w:val="24"/>
        </w:rPr>
        <w:t>Товара</w:t>
      </w:r>
      <w:r w:rsidR="00325D39" w:rsidRPr="00325D39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663621">
        <w:rPr>
          <w:rFonts w:ascii="Times New Roman" w:hAnsi="Times New Roman" w:cs="Times New Roman"/>
          <w:sz w:val="24"/>
          <w:szCs w:val="24"/>
        </w:rPr>
        <w:t>е</w:t>
      </w:r>
      <w:r w:rsidR="00325D39" w:rsidRPr="00325D39">
        <w:rPr>
          <w:rFonts w:ascii="Times New Roman" w:hAnsi="Times New Roman" w:cs="Times New Roman"/>
          <w:sz w:val="24"/>
          <w:szCs w:val="24"/>
        </w:rPr>
        <w:t xml:space="preserve">тся по Заявкам </w:t>
      </w:r>
      <w:r w:rsidR="00F92E64">
        <w:rPr>
          <w:rFonts w:ascii="Times New Roman" w:hAnsi="Times New Roman" w:cs="Times New Roman"/>
          <w:sz w:val="24"/>
          <w:szCs w:val="24"/>
        </w:rPr>
        <w:t>Покупателя</w:t>
      </w:r>
      <w:r w:rsidR="00325D39" w:rsidRPr="00325D3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3621">
        <w:rPr>
          <w:rFonts w:ascii="Times New Roman" w:hAnsi="Times New Roman" w:cs="Times New Roman"/>
          <w:sz w:val="24"/>
          <w:szCs w:val="24"/>
        </w:rPr>
        <w:t xml:space="preserve">расценок установленных </w:t>
      </w:r>
      <w:r w:rsidR="00325D39" w:rsidRPr="00325D39">
        <w:rPr>
          <w:rFonts w:ascii="Times New Roman" w:hAnsi="Times New Roman" w:cs="Times New Roman"/>
          <w:sz w:val="24"/>
          <w:szCs w:val="24"/>
        </w:rPr>
        <w:t xml:space="preserve">в Приложении №1 </w:t>
      </w:r>
      <w:r w:rsidR="00C84972">
        <w:rPr>
          <w:rFonts w:ascii="Times New Roman" w:hAnsi="Times New Roman" w:cs="Times New Roman"/>
          <w:sz w:val="24"/>
          <w:szCs w:val="24"/>
        </w:rPr>
        <w:t>«</w:t>
      </w:r>
      <w:r w:rsidR="00E17903">
        <w:rPr>
          <w:rFonts w:ascii="Times New Roman" w:hAnsi="Times New Roman" w:cs="Times New Roman"/>
          <w:sz w:val="24"/>
          <w:szCs w:val="24"/>
        </w:rPr>
        <w:t>П</w:t>
      </w:r>
      <w:r w:rsidR="00E17903" w:rsidRPr="00E17903">
        <w:rPr>
          <w:rFonts w:ascii="Times New Roman" w:hAnsi="Times New Roman" w:cs="Times New Roman"/>
          <w:sz w:val="24"/>
          <w:szCs w:val="24"/>
        </w:rPr>
        <w:t>ереч</w:t>
      </w:r>
      <w:r w:rsidR="00E17903">
        <w:rPr>
          <w:rFonts w:ascii="Times New Roman" w:hAnsi="Times New Roman" w:cs="Times New Roman"/>
          <w:sz w:val="24"/>
          <w:szCs w:val="24"/>
        </w:rPr>
        <w:t>ень</w:t>
      </w:r>
      <w:r w:rsidR="00E17903" w:rsidRPr="00E17903">
        <w:rPr>
          <w:rFonts w:ascii="Times New Roman" w:hAnsi="Times New Roman" w:cs="Times New Roman"/>
          <w:sz w:val="24"/>
          <w:szCs w:val="24"/>
        </w:rPr>
        <w:t xml:space="preserve"> и спецификаци</w:t>
      </w:r>
      <w:r w:rsidR="00E17903">
        <w:rPr>
          <w:rFonts w:ascii="Times New Roman" w:hAnsi="Times New Roman" w:cs="Times New Roman"/>
          <w:sz w:val="24"/>
          <w:szCs w:val="24"/>
        </w:rPr>
        <w:t>я</w:t>
      </w:r>
      <w:r w:rsidR="00E17903" w:rsidRPr="00E17903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C84972">
        <w:rPr>
          <w:rFonts w:ascii="Times New Roman" w:hAnsi="Times New Roman" w:cs="Times New Roman"/>
          <w:sz w:val="24"/>
          <w:szCs w:val="24"/>
        </w:rPr>
        <w:t>»</w:t>
      </w:r>
      <w:r w:rsidR="00E17903" w:rsidRPr="00E17903">
        <w:rPr>
          <w:rFonts w:ascii="Times New Roman" w:hAnsi="Times New Roman" w:cs="Times New Roman"/>
          <w:sz w:val="24"/>
          <w:szCs w:val="24"/>
        </w:rPr>
        <w:t xml:space="preserve"> </w:t>
      </w:r>
      <w:r w:rsidR="00325D39" w:rsidRPr="00325D39">
        <w:rPr>
          <w:rFonts w:ascii="Times New Roman" w:hAnsi="Times New Roman" w:cs="Times New Roman"/>
          <w:sz w:val="24"/>
          <w:szCs w:val="24"/>
        </w:rPr>
        <w:t>к настоящему Техническому заданию</w:t>
      </w:r>
      <w:r w:rsidR="00C23918">
        <w:rPr>
          <w:rFonts w:ascii="Times New Roman" w:hAnsi="Times New Roman" w:cs="Times New Roman"/>
          <w:sz w:val="24"/>
          <w:szCs w:val="24"/>
        </w:rPr>
        <w:t>.</w:t>
      </w:r>
    </w:p>
    <w:p w14:paraId="26981214" w14:textId="7DA2B605" w:rsidR="00FE2504" w:rsidRDefault="00FE2504" w:rsidP="00100F14">
      <w:pPr>
        <w:spacing w:after="0" w:line="276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</w:t>
      </w:r>
      <w:r w:rsidRPr="00100F14">
        <w:rPr>
          <w:rFonts w:ascii="Times New Roman" w:hAnsi="Times New Roman" w:cs="Times New Roman"/>
          <w:sz w:val="24"/>
          <w:szCs w:val="24"/>
        </w:rPr>
        <w:t xml:space="preserve"> </w:t>
      </w:r>
      <w:r w:rsidR="00C31DDB">
        <w:rPr>
          <w:rFonts w:ascii="Times New Roman" w:hAnsi="Times New Roman" w:cs="Times New Roman"/>
          <w:sz w:val="24"/>
          <w:szCs w:val="24"/>
        </w:rPr>
        <w:t xml:space="preserve">единицы </w:t>
      </w:r>
      <w:r w:rsidR="00922CF7" w:rsidRPr="00100F14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, стоимость Товара может быть установлена Поставщиком в рублях РФ, либо </w:t>
      </w:r>
      <w:r w:rsidR="00922CF7" w:rsidRPr="00100F14">
        <w:rPr>
          <w:rFonts w:ascii="Times New Roman" w:hAnsi="Times New Roman" w:cs="Times New Roman"/>
          <w:sz w:val="24"/>
          <w:szCs w:val="24"/>
        </w:rPr>
        <w:t>в условных</w:t>
      </w:r>
      <w:r>
        <w:rPr>
          <w:rFonts w:ascii="Times New Roman" w:hAnsi="Times New Roman" w:cs="Times New Roman"/>
          <w:sz w:val="24"/>
          <w:szCs w:val="24"/>
        </w:rPr>
        <w:t xml:space="preserve"> денежных</w:t>
      </w:r>
      <w:r w:rsidR="00922CF7" w:rsidRPr="00100F14">
        <w:rPr>
          <w:rFonts w:ascii="Times New Roman" w:hAnsi="Times New Roman" w:cs="Times New Roman"/>
          <w:sz w:val="24"/>
          <w:szCs w:val="24"/>
        </w:rPr>
        <w:t xml:space="preserve"> единицах.</w:t>
      </w:r>
    </w:p>
    <w:p w14:paraId="6685186A" w14:textId="662DD2ED" w:rsidR="00100F14" w:rsidRDefault="00FE2504" w:rsidP="00100F14">
      <w:pPr>
        <w:spacing w:after="0" w:line="276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установление цены и стоимости </w:t>
      </w:r>
      <w:r w:rsidR="00271397">
        <w:rPr>
          <w:rFonts w:ascii="Times New Roman" w:hAnsi="Times New Roman" w:cs="Times New Roman"/>
          <w:sz w:val="24"/>
          <w:szCs w:val="24"/>
        </w:rPr>
        <w:t>различных Товаров в различных валютах расчета</w:t>
      </w:r>
      <w:r w:rsidR="00270EDB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271397">
        <w:rPr>
          <w:rFonts w:ascii="Times New Roman" w:hAnsi="Times New Roman" w:cs="Times New Roman"/>
          <w:sz w:val="24"/>
          <w:szCs w:val="24"/>
        </w:rPr>
        <w:t>. Стоимость и цена одного и того же Товара не может быть выражена в различных валютах расчета</w:t>
      </w:r>
      <w:r w:rsidR="00270EDB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271397">
        <w:rPr>
          <w:rFonts w:ascii="Times New Roman" w:hAnsi="Times New Roman" w:cs="Times New Roman"/>
          <w:sz w:val="24"/>
          <w:szCs w:val="24"/>
        </w:rPr>
        <w:t>.</w:t>
      </w:r>
    </w:p>
    <w:p w14:paraId="6AC098B9" w14:textId="0C5122DA" w:rsidR="00816E14" w:rsidRDefault="00816E14" w:rsidP="00381C84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единицы Товара не может быть увеличена Поставщиком в течение срока действия Договора.</w:t>
      </w:r>
    </w:p>
    <w:p w14:paraId="0BE9C2DB" w14:textId="7A2EA6C4" w:rsidR="00270EDB" w:rsidRPr="00100F14" w:rsidRDefault="00270EDB" w:rsidP="00381C8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046C3">
        <w:rPr>
          <w:rFonts w:ascii="Times New Roman" w:hAnsi="Times New Roman" w:cs="Times New Roman"/>
          <w:sz w:val="24"/>
          <w:szCs w:val="24"/>
        </w:rPr>
        <w:t>Оплата Товара осуществляется в рублях РФ вне зависимости от применяемой Поставщиком валюты расчета обязательств.</w:t>
      </w:r>
    </w:p>
    <w:p w14:paraId="775B1A39" w14:textId="7B040A1A" w:rsidR="00891310" w:rsidRDefault="003810F8" w:rsidP="00381C8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D29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025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3046C3" w:rsidRPr="00025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Pr="00025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r w:rsidR="00922CF7" w:rsidRPr="00025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Одна условная единица равна одному </w:t>
      </w:r>
      <w:r w:rsidR="00100F14" w:rsidRPr="00025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</w:t>
      </w:r>
      <w:r w:rsidR="00922CF7" w:rsidRPr="00025D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вро</w:t>
      </w:r>
      <w:r w:rsidR="0089131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14:paraId="6FD22A16" w14:textId="28C9837A" w:rsidR="00C23918" w:rsidRDefault="00891310" w:rsidP="00381C8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Для целей оплаты условная единица переводится в рубль РФ </w:t>
      </w:r>
      <w:r w:rsidR="003A596A" w:rsidRPr="00204E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 курсу </w:t>
      </w:r>
      <w:r w:rsidR="003A596A" w:rsidRPr="00204E78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Центрального Банка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установленного для евро на дату </w:t>
      </w:r>
      <w:r w:rsidR="00C91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перехода Покупателю </w:t>
      </w:r>
      <w:r w:rsidR="00C91D28" w:rsidRPr="00117653">
        <w:rPr>
          <w:rFonts w:ascii="Times New Roman" w:hAnsi="Times New Roman" w:cs="Times New Roman"/>
          <w:color w:val="000000" w:themeColor="text1"/>
          <w:sz w:val="24"/>
          <w:szCs w:val="24"/>
        </w:rPr>
        <w:t>права собственности</w:t>
      </w:r>
      <w:r w:rsidR="00C91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соответствующий Товар (ы).</w:t>
      </w:r>
    </w:p>
    <w:p w14:paraId="7B8D7B61" w14:textId="1E15942D" w:rsidR="003901EF" w:rsidRPr="00CE0B5C" w:rsidRDefault="00C91D28" w:rsidP="0038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CE0B5C">
        <w:rPr>
          <w:rFonts w:ascii="Times New Roman" w:hAnsi="Times New Roman" w:cs="Times New Roman"/>
          <w:sz w:val="24"/>
          <w:szCs w:val="24"/>
        </w:rPr>
        <w:t xml:space="preserve"> 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цену и 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4466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овара </w:t>
      </w:r>
      <w:r w:rsidR="008D29B6" w:rsidRPr="00CE0B5C">
        <w:rPr>
          <w:rFonts w:ascii="Times New Roman" w:hAnsi="Times New Roman" w:cs="Times New Roman"/>
          <w:sz w:val="24"/>
          <w:szCs w:val="24"/>
        </w:rPr>
        <w:t>включены все расходы</w:t>
      </w:r>
      <w:r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, необходимые для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E0B5C">
        <w:rPr>
          <w:rFonts w:ascii="Times New Roman" w:hAnsi="Times New Roman" w:cs="Times New Roman"/>
          <w:sz w:val="24"/>
          <w:szCs w:val="24"/>
        </w:rPr>
        <w:t xml:space="preserve"> 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в полном объеме и надлежащего качества, </w:t>
      </w:r>
      <w:r w:rsidR="005C5D72">
        <w:rPr>
          <w:rFonts w:ascii="Times New Roman" w:hAnsi="Times New Roman" w:cs="Times New Roman"/>
          <w:sz w:val="24"/>
          <w:szCs w:val="24"/>
        </w:rPr>
        <w:t>включая, но не ограничиваясь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5C5D72">
        <w:rPr>
          <w:rFonts w:ascii="Times New Roman" w:hAnsi="Times New Roman" w:cs="Times New Roman"/>
          <w:sz w:val="24"/>
          <w:szCs w:val="24"/>
        </w:rPr>
        <w:t>ами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 на перевозку</w:t>
      </w:r>
      <w:r>
        <w:rPr>
          <w:rFonts w:ascii="Times New Roman" w:hAnsi="Times New Roman" w:cs="Times New Roman"/>
          <w:sz w:val="24"/>
          <w:szCs w:val="24"/>
        </w:rPr>
        <w:t xml:space="preserve"> (доставку)</w:t>
      </w:r>
      <w:r w:rsidR="00C52437">
        <w:rPr>
          <w:rFonts w:ascii="Times New Roman" w:hAnsi="Times New Roman" w:cs="Times New Roman"/>
          <w:sz w:val="24"/>
          <w:szCs w:val="24"/>
        </w:rPr>
        <w:t xml:space="preserve"> Товара до места поставки Товара</w:t>
      </w:r>
      <w:r w:rsidR="008D29B6" w:rsidRPr="00CE0B5C">
        <w:rPr>
          <w:rFonts w:ascii="Times New Roman" w:hAnsi="Times New Roman" w:cs="Times New Roman"/>
          <w:sz w:val="24"/>
          <w:szCs w:val="24"/>
        </w:rPr>
        <w:t>, страхование, уплату таможенных пошлин, налогов, сборов, погрузо-разгрузочные работы.</w:t>
      </w:r>
    </w:p>
    <w:p w14:paraId="45330C07" w14:textId="45074F77" w:rsidR="0044662B" w:rsidRPr="00025DB5" w:rsidRDefault="0044662B" w:rsidP="0044662B">
      <w:pPr>
        <w:pStyle w:val="12"/>
        <w:tabs>
          <w:tab w:val="left" w:pos="360"/>
        </w:tabs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</w:t>
      </w:r>
      <w:r w:rsidR="004E6A57"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</w:t>
      </w:r>
      <w:r w:rsidR="004E6A57"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693E3D"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По договоренности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Поставщика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Покупателя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допускается авансовая форма расчетов по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оговору в размере не более </w:t>
      </w:r>
      <w:r w:rsidR="00B81B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0% от стоимости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Товаров по каждой из </w:t>
      </w:r>
      <w:r w:rsidR="00C5243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подписанных Поставщиком и </w:t>
      </w:r>
      <w:r w:rsidR="00C52437" w:rsidRPr="00DC14C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Покупателем</w:t>
      </w:r>
      <w:r w:rsidRPr="00FC509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40BB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Заявок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при условии наличия у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Поставщика</w:t>
      </w:r>
      <w:r w:rsidRPr="00204E7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лицевого счета, открытого в органах Управления федерального казначейства</w:t>
      </w:r>
      <w:r w:rsidR="00CD0EC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(</w:t>
      </w:r>
      <w:r w:rsidR="002806C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счет</w:t>
      </w:r>
      <w:r w:rsidR="00881AA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для неучастников бюджетного процесса)</w:t>
      </w:r>
      <w:r w:rsidRPr="00025DB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0B607646" w14:textId="3CEF8C2B" w:rsidR="008D29B6" w:rsidRPr="00CE0B5C" w:rsidRDefault="00D41A80" w:rsidP="00381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4E6A57" w:rsidRPr="00CE0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0B5C">
        <w:rPr>
          <w:rFonts w:ascii="Times New Roman" w:hAnsi="Times New Roman" w:cs="Times New Roman"/>
          <w:sz w:val="24"/>
          <w:szCs w:val="24"/>
        </w:rPr>
        <w:t>бязанност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E0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 w:rsidRPr="00CE0B5C">
        <w:rPr>
          <w:rFonts w:ascii="Times New Roman" w:hAnsi="Times New Roman" w:cs="Times New Roman"/>
          <w:sz w:val="24"/>
          <w:szCs w:val="24"/>
        </w:rPr>
        <w:t xml:space="preserve"> 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в части оплаты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D29B6" w:rsidRPr="00CE0B5C">
        <w:rPr>
          <w:rFonts w:ascii="Times New Roman" w:hAnsi="Times New Roman" w:cs="Times New Roman"/>
          <w:sz w:val="24"/>
          <w:szCs w:val="24"/>
        </w:rPr>
        <w:t>чита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D29B6" w:rsidRPr="00CE0B5C">
        <w:rPr>
          <w:rFonts w:ascii="Times New Roman" w:hAnsi="Times New Roman" w:cs="Times New Roman"/>
          <w:sz w:val="24"/>
          <w:szCs w:val="24"/>
        </w:rPr>
        <w:t>тся исполненн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 со дня списания денежных средств с</w:t>
      </w:r>
      <w:r>
        <w:rPr>
          <w:rFonts w:ascii="Times New Roman" w:hAnsi="Times New Roman" w:cs="Times New Roman"/>
          <w:sz w:val="24"/>
          <w:szCs w:val="24"/>
        </w:rPr>
        <w:t xml:space="preserve"> расчетного(лицевого)</w:t>
      </w:r>
      <w:r w:rsidR="008D29B6" w:rsidRPr="00CE0B5C">
        <w:rPr>
          <w:rFonts w:ascii="Times New Roman" w:hAnsi="Times New Roman" w:cs="Times New Roman"/>
          <w:sz w:val="24"/>
          <w:szCs w:val="24"/>
        </w:rPr>
        <w:t xml:space="preserve"> счета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 w:rsidR="008D29B6" w:rsidRPr="00CE0B5C">
        <w:rPr>
          <w:rFonts w:ascii="Times New Roman" w:hAnsi="Times New Roman" w:cs="Times New Roman"/>
          <w:sz w:val="24"/>
          <w:szCs w:val="24"/>
        </w:rPr>
        <w:t>.</w:t>
      </w:r>
    </w:p>
    <w:p w14:paraId="3E5AF73D" w14:textId="77777777" w:rsidR="00946A94" w:rsidRDefault="00946A94" w:rsidP="00674682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CBC2E4" w14:textId="5B06AED6" w:rsidR="00946A94" w:rsidRPr="00025DB5" w:rsidRDefault="00C52437" w:rsidP="00025DB5">
      <w:pPr>
        <w:pStyle w:val="a3"/>
        <w:spacing w:after="0" w:line="240" w:lineRule="auto"/>
        <w:ind w:left="284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4.</w:t>
      </w:r>
      <w:r w:rsidR="00946A94" w:rsidRPr="00025DB5">
        <w:rPr>
          <w:rFonts w:cs="Times New Roman"/>
          <w:b/>
          <w:bCs/>
          <w:sz w:val="24"/>
          <w:szCs w:val="24"/>
        </w:rPr>
        <w:t>Объем, сроки и порядок поставки</w:t>
      </w:r>
      <w:r w:rsidR="00BF021E">
        <w:rPr>
          <w:rFonts w:cs="Times New Roman"/>
          <w:b/>
          <w:bCs/>
          <w:sz w:val="24"/>
          <w:szCs w:val="24"/>
        </w:rPr>
        <w:t xml:space="preserve"> и приемки Товара</w:t>
      </w:r>
    </w:p>
    <w:p w14:paraId="5401A333" w14:textId="77777777" w:rsidR="00EA288F" w:rsidRPr="00EA288F" w:rsidRDefault="00EA288F" w:rsidP="00EA288F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6"/>
          <w:szCs w:val="6"/>
          <w:lang w:eastAsia="ru-RU" w:bidi="ru-RU"/>
        </w:rPr>
      </w:pPr>
    </w:p>
    <w:p w14:paraId="2980E9A8" w14:textId="6E070B02" w:rsidR="008D29B6" w:rsidRPr="00025DB5" w:rsidRDefault="00A40BBC" w:rsidP="00A94D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</w:pPr>
      <w:bookmarkStart w:id="3" w:name="_Hlk67573889"/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4.1.</w:t>
      </w:r>
      <w:r w:rsidR="008D29B6" w:rsidRPr="0002785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Срок поставки по Заявкам определяется,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 соглашению между Поставщиком и Покупателем, но в любом случае этот срок не может быть </w:t>
      </w:r>
      <w:r w:rsidR="00E243F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больше 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п</w:t>
      </w:r>
      <w:r w:rsidRPr="00025DB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редельн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ого</w:t>
      </w:r>
      <w:r w:rsidRPr="00025DB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8D29B6" w:rsidRPr="00025DB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срок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а</w:t>
      </w:r>
      <w:r w:rsidR="008D29B6" w:rsidRPr="00025DB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 поставки, указанн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ого</w:t>
      </w:r>
      <w:r w:rsidR="008D29B6" w:rsidRPr="00875FA8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 в </w:t>
      </w:r>
      <w:r w:rsidR="00816E1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П</w:t>
      </w:r>
      <w:r w:rsidR="00816E14" w:rsidRPr="00025DB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еречне </w:t>
      </w:r>
      <w:r w:rsidR="008D29B6" w:rsidRPr="00025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Спецификации</w:t>
      </w:r>
      <w:r w:rsidR="008D29B6" w:rsidRPr="00025DB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816E14" w:rsidRPr="00C84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Товаров</w:t>
      </w:r>
      <w:r w:rsidR="00816E14" w:rsidRPr="00816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29B6" w:rsidRPr="00025D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 к настоящему Техническому заданию</w:t>
      </w:r>
      <w:r w:rsidR="008D29B6" w:rsidRPr="00025D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2785A" w:rsidRPr="00025DB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.</w:t>
      </w:r>
      <w:r w:rsidR="007C2C8E" w:rsidRPr="007C2C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2C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 согласованию Поставщика и Покупателя в</w:t>
      </w:r>
      <w:r w:rsidR="007C2C8E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озможна досрочная поставка </w:t>
      </w:r>
      <w:r w:rsidR="007C2C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Товар</w:t>
      </w:r>
      <w:r w:rsidR="007C2C8E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 w:rsidR="007C2C8E">
        <w:rPr>
          <w:rFonts w:ascii="Times New Roman" w:eastAsia="Courier New" w:hAnsi="Times New Roman" w:cs="Times New Roman"/>
          <w:color w:val="00B050"/>
          <w:sz w:val="24"/>
          <w:szCs w:val="24"/>
          <w:lang w:eastAsia="ru-RU" w:bidi="ru-RU"/>
        </w:rPr>
        <w:t>.</w:t>
      </w:r>
    </w:p>
    <w:bookmarkEnd w:id="3"/>
    <w:p w14:paraId="05B2C07D" w14:textId="635E1A4F" w:rsidR="00A30B37" w:rsidRPr="006622D1" w:rsidRDefault="00816E14" w:rsidP="00A94D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4.2</w:t>
      </w:r>
      <w:r w:rsidR="00946A94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622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Покупатель вправе </w:t>
      </w:r>
      <w:r w:rsidR="00946A94" w:rsidRPr="006622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включить в Заявку </w:t>
      </w:r>
      <w:r w:rsidR="003901EF" w:rsidRPr="006622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</w:t>
      </w:r>
      <w:r w:rsidR="00946A94" w:rsidRPr="006622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</w:t>
      </w:r>
      <w:r w:rsidRPr="006622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6622D1">
        <w:rPr>
          <w:rFonts w:ascii="Times New Roman" w:hAnsi="Times New Roman" w:cs="Times New Roman"/>
          <w:sz w:val="24"/>
          <w:szCs w:val="24"/>
        </w:rPr>
        <w:t>не предусмотренный Приложением №1 к настоящему Техническому заданию</w:t>
      </w:r>
      <w:r w:rsidR="00A13545" w:rsidRPr="006622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952DFA" w14:textId="31AE6139" w:rsidR="00C471AA" w:rsidRDefault="00946A94" w:rsidP="00A94D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6"/>
          <w:szCs w:val="6"/>
          <w:lang w:eastAsia="ru-RU" w:bidi="ru-RU"/>
        </w:rPr>
      </w:pPr>
      <w:r w:rsidRPr="00A30B3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 этом случае цена соответствующей единицы </w:t>
      </w:r>
      <w:r w:rsidR="003901EF" w:rsidRPr="00A30B3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</w:t>
      </w:r>
      <w:r w:rsidRPr="00A30B3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 определяется по ценам</w:t>
      </w:r>
      <w:r w:rsidR="00816E1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официального прайс-листа</w:t>
      </w:r>
      <w:r w:rsidRPr="00A30B3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Поставщика на день </w:t>
      </w:r>
      <w:r w:rsidR="00816E1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согласования</w:t>
      </w:r>
      <w:r w:rsidR="00816E14" w:rsidRPr="00A30B3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A30B3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Заявки</w:t>
      </w:r>
      <w:r w:rsidR="00816E1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между Поставщиком и Покупателем</w:t>
      </w:r>
      <w:r w:rsidRPr="00A30B3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14:paraId="5E96627F" w14:textId="52F5B843" w:rsidR="00946A94" w:rsidRDefault="00816E14" w:rsidP="00A94D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4.3</w:t>
      </w:r>
      <w:r w:rsidR="00946A94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Покупатель</w:t>
      </w:r>
      <w:r w:rsidRPr="00E13A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0B4D5B" w:rsidRPr="00E13A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не обяз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уется</w:t>
      </w:r>
      <w:r w:rsidR="000B4D5B" w:rsidRPr="00E13A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приобрести у Поставщика весь объем Товаров, предусмотренный Приложением №1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настоящему Техническому заданию и Спецификацией к Договору. Информация, приведенная в указанном приложении (Спецификации к Договору), отражает </w:t>
      </w:r>
      <w:r w:rsidR="000B4D5B" w:rsidRPr="00E13A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максимальный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возможный </w:t>
      </w:r>
      <w:r w:rsidR="000B4D5B" w:rsidRPr="00E13A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объем закупки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14:paraId="1B89B04D" w14:textId="4F93811C" w:rsidR="000B4D5B" w:rsidRPr="00EA288F" w:rsidRDefault="00816E14" w:rsidP="00A94D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4.4.</w:t>
      </w:r>
      <w:r w:rsidR="000B4D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2C8E" w:rsidRPr="007C2C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Поставщик за 5 (пять) календарных дней до осуществления поставки Товара направляет </w:t>
      </w:r>
      <w:r w:rsidR="00C6335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Покупателю</w:t>
      </w:r>
      <w:r w:rsidR="00C63353" w:rsidRPr="007C2C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2C8E" w:rsidRPr="007C2C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уведомление о времени доставки Товара на Объект</w:t>
      </w:r>
      <w:r w:rsidR="007C2C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14:paraId="574C7303" w14:textId="4125C5B5" w:rsidR="00D41A80" w:rsidRDefault="00816E14" w:rsidP="00A94D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D41A80" w:rsidRPr="00CE0B5C" w:rsidDel="003174EB">
        <w:rPr>
          <w:rFonts w:ascii="Times New Roman" w:hAnsi="Times New Roman" w:cs="Times New Roman"/>
          <w:sz w:val="24"/>
          <w:szCs w:val="24"/>
        </w:rPr>
        <w:t xml:space="preserve"> </w:t>
      </w:r>
      <w:r w:rsidR="00D41A80" w:rsidRPr="00CE0B5C">
        <w:rPr>
          <w:rFonts w:ascii="Times New Roman" w:hAnsi="Times New Roman" w:cs="Times New Roman"/>
          <w:sz w:val="24"/>
          <w:szCs w:val="24"/>
        </w:rPr>
        <w:t xml:space="preserve">Поставщик обязуется одновременно </w:t>
      </w:r>
      <w:r w:rsidR="003174EB">
        <w:rPr>
          <w:rFonts w:ascii="Times New Roman" w:hAnsi="Times New Roman" w:cs="Times New Roman"/>
          <w:sz w:val="24"/>
          <w:szCs w:val="24"/>
        </w:rPr>
        <w:t xml:space="preserve">с передачей Товара по соответствующей Заявке </w:t>
      </w:r>
      <w:r w:rsidR="00D41A80" w:rsidRPr="00CE0B5C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3174EB">
        <w:rPr>
          <w:rFonts w:ascii="Times New Roman" w:hAnsi="Times New Roman" w:cs="Times New Roman"/>
          <w:sz w:val="24"/>
          <w:szCs w:val="24"/>
        </w:rPr>
        <w:t>Покупателю</w:t>
      </w:r>
      <w:r w:rsidR="00D41A80" w:rsidRPr="00CE0B5C">
        <w:rPr>
          <w:rFonts w:ascii="Times New Roman" w:hAnsi="Times New Roman" w:cs="Times New Roman"/>
          <w:sz w:val="24"/>
          <w:szCs w:val="24"/>
        </w:rPr>
        <w:t xml:space="preserve"> все необходимые документы </w:t>
      </w:r>
      <w:r w:rsidR="003174EB">
        <w:rPr>
          <w:rFonts w:ascii="Times New Roman" w:hAnsi="Times New Roman" w:cs="Times New Roman"/>
          <w:sz w:val="24"/>
          <w:szCs w:val="24"/>
        </w:rPr>
        <w:t>на Товар</w:t>
      </w:r>
      <w:r w:rsidR="00D41A80" w:rsidRPr="00CE0B5C">
        <w:rPr>
          <w:rFonts w:ascii="Times New Roman" w:hAnsi="Times New Roman" w:cs="Times New Roman"/>
          <w:sz w:val="24"/>
          <w:szCs w:val="24"/>
        </w:rPr>
        <w:t xml:space="preserve"> (техническую </w:t>
      </w:r>
      <w:r w:rsidR="00D41A80" w:rsidRPr="00CE0B5C">
        <w:rPr>
          <w:rFonts w:ascii="Times New Roman" w:hAnsi="Times New Roman" w:cs="Times New Roman"/>
          <w:sz w:val="24"/>
          <w:szCs w:val="24"/>
        </w:rPr>
        <w:lastRenderedPageBreak/>
        <w:t xml:space="preserve">(эксплуатационную) документацию на русском языке, сертификаты и/или декларации соответствия или иные документы соответствия). Паспорта на </w:t>
      </w:r>
      <w:r w:rsidR="003174EB">
        <w:rPr>
          <w:rFonts w:ascii="Times New Roman" w:hAnsi="Times New Roman" w:cs="Times New Roman"/>
          <w:sz w:val="24"/>
          <w:szCs w:val="24"/>
        </w:rPr>
        <w:t>Т</w:t>
      </w:r>
      <w:r w:rsidR="00D41A80" w:rsidRPr="00CE0B5C">
        <w:rPr>
          <w:rFonts w:ascii="Times New Roman" w:hAnsi="Times New Roman" w:cs="Times New Roman"/>
          <w:sz w:val="24"/>
          <w:szCs w:val="24"/>
        </w:rPr>
        <w:t xml:space="preserve">овар необходимо </w:t>
      </w:r>
      <w:r w:rsidR="003174EB">
        <w:rPr>
          <w:rFonts w:ascii="Times New Roman" w:hAnsi="Times New Roman" w:cs="Times New Roman"/>
          <w:sz w:val="24"/>
          <w:szCs w:val="24"/>
        </w:rPr>
        <w:t>предоставить</w:t>
      </w:r>
      <w:r w:rsidR="00D41A80" w:rsidRPr="00CE0B5C">
        <w:rPr>
          <w:rFonts w:ascii="Times New Roman" w:hAnsi="Times New Roman" w:cs="Times New Roman"/>
          <w:sz w:val="24"/>
          <w:szCs w:val="24"/>
        </w:rPr>
        <w:t xml:space="preserve"> в 2-х экземплярах, копию паспорта необходимо заверить печатью </w:t>
      </w:r>
      <w:r w:rsidR="003174EB">
        <w:rPr>
          <w:rFonts w:ascii="Times New Roman" w:hAnsi="Times New Roman" w:cs="Times New Roman"/>
          <w:sz w:val="24"/>
          <w:szCs w:val="24"/>
        </w:rPr>
        <w:t>П</w:t>
      </w:r>
      <w:r w:rsidR="00D41A80" w:rsidRPr="00CE0B5C">
        <w:rPr>
          <w:rFonts w:ascii="Times New Roman" w:hAnsi="Times New Roman" w:cs="Times New Roman"/>
          <w:sz w:val="24"/>
          <w:szCs w:val="24"/>
        </w:rPr>
        <w:t>оставщика.</w:t>
      </w:r>
    </w:p>
    <w:p w14:paraId="0D4E7F17" w14:textId="05901292" w:rsidR="002730D2" w:rsidRDefault="00BF021E" w:rsidP="00A94D1A">
      <w:pPr>
        <w:pStyle w:val="af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2730D2">
        <w:rPr>
          <w:sz w:val="24"/>
          <w:szCs w:val="24"/>
        </w:rPr>
        <w:t xml:space="preserve">Приемка Товара осуществляется по количеству и комплектности на основании товарной накладной (ТОРГ-12) или универсального передаточного документа (УПД) и Спецификации (Приложение №1 к Договору), по качеству на основании подписанного акта сдачи-приемки Товара. При приемке Товара уполномоченное лицо </w:t>
      </w:r>
      <w:r w:rsidR="00C63353">
        <w:rPr>
          <w:sz w:val="24"/>
          <w:szCs w:val="24"/>
        </w:rPr>
        <w:t xml:space="preserve">Покупателя </w:t>
      </w:r>
      <w:r w:rsidR="002730D2">
        <w:rPr>
          <w:sz w:val="24"/>
          <w:szCs w:val="24"/>
        </w:rPr>
        <w:t>обеспечивает проверку количества, качества и комплектности Товара на соответствие требованиям, установленным Договором.</w:t>
      </w:r>
    </w:p>
    <w:p w14:paraId="11DAFB9A" w14:textId="0325220A" w:rsidR="00BF021E" w:rsidRDefault="002730D2" w:rsidP="00A94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A55154"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количества и комплектности Товара, товарная накладная (ТОРГ-12) или универсальный передаточный документ (УПД) </w:t>
      </w:r>
      <w:r w:rsidR="007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A55154"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подписывается, в случае несоответствия качества Товара акт сдачи-приемки Товара </w:t>
      </w:r>
      <w:r w:rsidR="00C6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C63353"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154"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подписывается, и Сторонами составляется Рекламационный Акт с указанием перечня недостатков, а также срока для их устранения.</w:t>
      </w:r>
    </w:p>
    <w:p w14:paraId="0B513492" w14:textId="637BA6D0" w:rsidR="00A31363" w:rsidRDefault="00A31363" w:rsidP="00A94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7C44A0"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устранить все обнаруженные недостатки своими силами и за свой счет в сроки, указанные в рекламационном акте, обеспечив при этом сохранность Товара или его части, в которой производится устранение недостатков, и несет ответственность за их утрату, повреждение или недостачу</w:t>
      </w:r>
      <w:r w:rsidR="007C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CB366E" w14:textId="74599AE2" w:rsidR="007C44A0" w:rsidRDefault="00B1422D" w:rsidP="00A94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335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017752"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вместо требования о безвозмездном устранении недостатков потребовать от Поставщика соразмерного уменьшения цены Договора или возмещения своих расходов на устранение недостатков. Устранение Поставщиком в установленные сроки выявленных </w:t>
      </w:r>
      <w:r w:rsidR="0001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017752" w:rsidRPr="0008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недостатков не освобождает его от уплаты штрафных санкций, предусмотренных Договором.</w:t>
      </w:r>
    </w:p>
    <w:p w14:paraId="3CE3B252" w14:textId="4297998C" w:rsidR="000F727F" w:rsidRPr="000F727F" w:rsidRDefault="000F727F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поставленного Товара осуществляется в рабочие дни, в рабочее время в ходе передачи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адресу, указанному в Заявке </w:t>
      </w:r>
      <w:r w:rsidR="00E6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Покупателя,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следующее:</w:t>
      </w:r>
    </w:p>
    <w:p w14:paraId="063CD25A" w14:textId="77777777" w:rsidR="000F727F" w:rsidRPr="000F727F" w:rsidRDefault="000F727F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проверку по упаковочным листам номенклатуры поставленного Товара на соответствие Спецификации (Приложение № 1);</w:t>
      </w:r>
    </w:p>
    <w:p w14:paraId="665E8303" w14:textId="6C8AEB22" w:rsidR="000F727F" w:rsidRPr="000F727F" w:rsidRDefault="000F727F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проверку полноты и правильности оформления комплекта сопроводительных документов;</w:t>
      </w:r>
    </w:p>
    <w:p w14:paraId="52D4EC65" w14:textId="77777777" w:rsidR="000F727F" w:rsidRPr="000F727F" w:rsidRDefault="000F727F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контроль наличия/отсутствия внешних повреждений оригинальной упаковки Товара;</w:t>
      </w:r>
    </w:p>
    <w:p w14:paraId="4D7DC485" w14:textId="1C349ADE" w:rsidR="000F727F" w:rsidRPr="000F727F" w:rsidRDefault="000F727F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проверку наличия необходимых документов (копий документов) на Товар: регистрационных удостоверений, сертификата соответствия (декларации соответствия)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29AF481E" w14:textId="701C946D" w:rsidR="00902311" w:rsidRPr="000F727F" w:rsidRDefault="000F727F" w:rsidP="009023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поставленного Товара осуществляется Поставщиком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(пяти) рабочих дней с момента доставки Товара </w:t>
      </w:r>
      <w:r w:rsidR="008C00CF" w:rsidRPr="008C0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 в Заявке Покупателя</w:t>
      </w: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311" w:rsidRPr="0090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311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представители </w:t>
      </w:r>
      <w:r w:rsidR="00902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и Поставщика</w:t>
      </w:r>
      <w:r w:rsidR="00902311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приемке-передаче Товара обязаны иметь при себе доверенность на право подписи Акта приема-передачи Товар и товарно – сопроводительных документов, а также документ, удостоверяющий личность.</w:t>
      </w:r>
    </w:p>
    <w:p w14:paraId="10E3E5D6" w14:textId="4A95BF29" w:rsidR="000F727F" w:rsidRPr="000F727F" w:rsidRDefault="00465858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0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факту приемки Товара, при наличии документов, указанных в п. 4.</w:t>
      </w:r>
      <w:r w:rsidR="00FE1D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F2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Технического задания Покупате</w:t>
      </w:r>
      <w:r w:rsidR="00AD75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Акт приема-передачи Товара или направляет Поставщику письменный мотивированный отказ от подписания, в котором указывает недостатки и сроки их устранения.</w:t>
      </w:r>
    </w:p>
    <w:p w14:paraId="11F4F672" w14:textId="34510FC2" w:rsidR="000F727F" w:rsidRPr="000F727F" w:rsidRDefault="000F727F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Товара для его ремонта или замены и возврат Товара осуществляется силами и за счет Поставщика. </w:t>
      </w:r>
    </w:p>
    <w:p w14:paraId="7D9F33A0" w14:textId="5F0635BD" w:rsidR="000F727F" w:rsidRPr="000F727F" w:rsidRDefault="00AD7561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0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недостатков, послуживших основанием для неподписания Акта приема-передачи Товара, Поставщик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 Акт приема-передачи Товара в порядке и сроки,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Техническим заданием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97D3D4" w14:textId="52EB0A2B" w:rsidR="000F727F" w:rsidRPr="000802A6" w:rsidRDefault="00F74075" w:rsidP="000F7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0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проверки предоставленных Поставщиком результатов поставки, в части их соответствия условиям </w:t>
      </w:r>
      <w:r w:rsidR="004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требованиям настоящего Технического задания оставляет за собой право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="00011E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Товара. Экспертиза может проводиться силами </w:t>
      </w:r>
      <w:r w:rsidR="00011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0F727F" w:rsidRP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ее проведению могут привлекаться эксперты, экспертные организации.</w:t>
      </w:r>
    </w:p>
    <w:p w14:paraId="1A1B1C54" w14:textId="4CEA6761" w:rsidR="00A55154" w:rsidRPr="00CA021B" w:rsidRDefault="00626C68" w:rsidP="00A94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F740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0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5206A2" w:rsidRPr="00520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принявший Товар без проверки, не лишается права ссылаться на недостатки Товара, которые могли быть установлены при приемке.</w:t>
      </w:r>
    </w:p>
    <w:p w14:paraId="23393350" w14:textId="27123CD3" w:rsidR="00117653" w:rsidRPr="0023354F" w:rsidRDefault="00117653" w:rsidP="00A94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40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0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Поставщика Покупателю в момент </w:t>
      </w:r>
      <w:r w:rsidR="00E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EC5B0C" w:rsidRPr="00E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E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5B0C" w:rsidRPr="00E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Товара</w:t>
      </w:r>
      <w:r w:rsidRPr="0023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поставки.</w:t>
      </w:r>
    </w:p>
    <w:p w14:paraId="16C8EFEA" w14:textId="35A8A3B3" w:rsidR="00674682" w:rsidRDefault="00674682" w:rsidP="00674682">
      <w:pPr>
        <w:spacing w:after="0"/>
        <w:ind w:left="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3756A" w14:textId="75E098E1" w:rsidR="00674682" w:rsidRDefault="00600402" w:rsidP="00025DB5">
      <w:pPr>
        <w:pStyle w:val="a4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674682" w:rsidRPr="00EA2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90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Товар</w:t>
      </w:r>
      <w:r w:rsidR="00674682" w:rsidRPr="00EA28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</w:p>
    <w:p w14:paraId="2FFF3880" w14:textId="45589028" w:rsidR="00EA288F" w:rsidRDefault="00A96DE5" w:rsidP="003810F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5.1.</w:t>
      </w:r>
      <w:r w:rsidR="001B285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74682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Поставщик гарантирует, что поставляемый </w:t>
      </w:r>
      <w:r w:rsidR="003901E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Товар</w:t>
      </w:r>
      <w:r w:rsidR="00674682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является новым </w:t>
      </w:r>
      <w:r w:rsidR="008D29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т.е. Товар</w:t>
      </w:r>
      <w:r w:rsidR="00674682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не был в употреблении, в ремонте, в том числе</w:t>
      </w:r>
      <w:r w:rsidR="008D29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74682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не был </w:t>
      </w:r>
      <w:r w:rsidR="00674682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восстановлен, у </w:t>
      </w:r>
      <w:r w:rsidR="008D29B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Товара</w:t>
      </w:r>
      <w:r w:rsidR="00674682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не была осуществлена замена составных частей, не были восстановлены потребительские свойства</w:t>
      </w:r>
      <w:r w:rsidR="008D29B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EA288F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8D29B6">
        <w:rPr>
          <w:rFonts w:ascii="Times New Roman" w:hAnsi="Times New Roman" w:cs="Times New Roman"/>
          <w:sz w:val="24"/>
          <w:szCs w:val="24"/>
        </w:rPr>
        <w:t>Товар должен быть</w:t>
      </w:r>
      <w:r w:rsidR="00EA288F" w:rsidRPr="00EA288F">
        <w:rPr>
          <w:rFonts w:ascii="Times New Roman" w:hAnsi="Times New Roman" w:cs="Times New Roman"/>
          <w:sz w:val="24"/>
          <w:szCs w:val="24"/>
        </w:rPr>
        <w:t xml:space="preserve"> свободным от прав третьих лиц и прочих обременений</w:t>
      </w:r>
      <w:r w:rsidR="00FD7CD2">
        <w:rPr>
          <w:rFonts w:ascii="Times New Roman" w:hAnsi="Times New Roman" w:cs="Times New Roman"/>
          <w:sz w:val="24"/>
          <w:szCs w:val="24"/>
        </w:rPr>
        <w:t>,</w:t>
      </w:r>
      <w:r w:rsidR="00FD7CD2" w:rsidRPr="00FD7CD2">
        <w:rPr>
          <w:rFonts w:ascii="Times New Roman" w:hAnsi="Times New Roman" w:cs="Times New Roman"/>
          <w:sz w:val="24"/>
          <w:szCs w:val="24"/>
        </w:rPr>
        <w:t xml:space="preserve"> </w:t>
      </w:r>
      <w:r w:rsidR="00FD7CD2" w:rsidRPr="005206A2">
        <w:rPr>
          <w:rFonts w:ascii="Times New Roman" w:hAnsi="Times New Roman" w:cs="Times New Roman"/>
          <w:sz w:val="24"/>
          <w:szCs w:val="24"/>
        </w:rPr>
        <w:t>выпущенным к свободному обращению на территории Российской Федерации без каких-либо ограничений (залог, запрет, арест и т.п.), год выпуска не ранее 2021 года</w:t>
      </w:r>
      <w:r w:rsidR="00EA288F" w:rsidRPr="00FD7CD2">
        <w:rPr>
          <w:rFonts w:ascii="Times New Roman" w:hAnsi="Times New Roman" w:cs="Times New Roman"/>
          <w:sz w:val="24"/>
          <w:szCs w:val="24"/>
        </w:rPr>
        <w:t>.</w:t>
      </w:r>
    </w:p>
    <w:p w14:paraId="55F0C99C" w14:textId="77777777" w:rsidR="00EA288F" w:rsidRPr="00EA288F" w:rsidRDefault="00EA288F" w:rsidP="003810F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1DF8A326" w14:textId="6E05F820" w:rsidR="00EA288F" w:rsidRPr="00EA288F" w:rsidRDefault="00A96DE5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FF0000"/>
          <w:sz w:val="6"/>
          <w:szCs w:val="6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="00674682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.2. На </w:t>
      </w:r>
      <w:r w:rsidR="003901E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</w:t>
      </w:r>
      <w:r w:rsidR="00674682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е не должно быть механических повреждений. </w:t>
      </w:r>
      <w:r w:rsidR="003901E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</w:t>
      </w:r>
      <w:r w:rsidR="00674682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не должен иметь дефектов, связанных с конструкцией, материалами или работой по их изготовлению</w:t>
      </w:r>
      <w:r w:rsidR="00674682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либо появляющихся в результате действия или упущения производителя и/или упущения Поставщика при соблюдении </w:t>
      </w:r>
      <w:r w:rsidR="008D29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доставки и погрузо-разгрузочных работ</w:t>
      </w:r>
      <w:r w:rsidR="008D29B6" w:rsidRPr="00736A5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Товара</w:t>
      </w:r>
      <w:r w:rsidR="008D29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r w:rsidR="00674682" w:rsidRPr="00EA288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4" w:name="_Hlk80896013"/>
      <w:r w:rsidR="008D29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Товар </w:t>
      </w:r>
      <w:r w:rsidR="008D29B6" w:rsidRPr="00736A5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не </w:t>
      </w:r>
      <w:r w:rsidR="008D29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должен содержать</w:t>
      </w:r>
      <w:r w:rsidR="008D29B6" w:rsidRPr="00736A5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повторно </w:t>
      </w:r>
      <w:bookmarkEnd w:id="4"/>
      <w:r w:rsidR="008D29B6" w:rsidRPr="00736A5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используемых деталей, не </w:t>
      </w:r>
      <w:r w:rsidR="008D29B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должен иметь</w:t>
      </w:r>
      <w:r w:rsidR="008D29B6" w:rsidRPr="00736A5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механических повреждений (потертостей, царапин, сколов, следов вскрытия). </w:t>
      </w:r>
    </w:p>
    <w:p w14:paraId="6D2B4690" w14:textId="69FE6107" w:rsidR="00EA288F" w:rsidRDefault="00A96DE5" w:rsidP="003810F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="00EA288F"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.3.</w:t>
      </w:r>
      <w:r w:rsid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EA28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88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A288F">
        <w:rPr>
          <w:rFonts w:ascii="Times New Roman" w:hAnsi="Times New Roman" w:cs="Times New Roman"/>
          <w:sz w:val="24"/>
          <w:szCs w:val="24"/>
        </w:rPr>
        <w:t xml:space="preserve"> </w:t>
      </w:r>
      <w:r w:rsidR="00EA288F" w:rsidRPr="00EA288F">
        <w:rPr>
          <w:rFonts w:ascii="Times New Roman" w:hAnsi="Times New Roman" w:cs="Times New Roman"/>
          <w:sz w:val="24"/>
          <w:szCs w:val="24"/>
        </w:rPr>
        <w:t>поставляем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A288F" w:rsidRPr="00EA288F" w:rsidDel="00A96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EA288F">
        <w:rPr>
          <w:rFonts w:ascii="Times New Roman" w:hAnsi="Times New Roman" w:cs="Times New Roman"/>
          <w:sz w:val="24"/>
          <w:szCs w:val="24"/>
        </w:rPr>
        <w:t xml:space="preserve"> </w:t>
      </w:r>
      <w:r w:rsidR="00EA288F" w:rsidRPr="00EA288F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288F" w:rsidRPr="00EA288F">
        <w:rPr>
          <w:rFonts w:ascii="Times New Roman" w:hAnsi="Times New Roman" w:cs="Times New Roman"/>
          <w:sz w:val="24"/>
          <w:szCs w:val="24"/>
        </w:rPr>
        <w:t xml:space="preserve">н быть работоспособным и обеспечивать предусмотренную производителем функциональность. В комплект поставки должны быть включены все </w:t>
      </w:r>
      <w:r w:rsidR="006A6349" w:rsidRPr="006A6349">
        <w:rPr>
          <w:rFonts w:ascii="Times New Roman" w:hAnsi="Times New Roman" w:cs="Times New Roman"/>
          <w:sz w:val="24"/>
          <w:szCs w:val="24"/>
        </w:rPr>
        <w:t>комплектующие</w:t>
      </w:r>
      <w:r w:rsidR="00EA288F" w:rsidRPr="006A6349">
        <w:rPr>
          <w:rFonts w:ascii="Times New Roman" w:hAnsi="Times New Roman" w:cs="Times New Roman"/>
          <w:sz w:val="24"/>
          <w:szCs w:val="24"/>
        </w:rPr>
        <w:t xml:space="preserve">, </w:t>
      </w:r>
      <w:r w:rsidR="00EA288F" w:rsidRPr="00EA288F">
        <w:rPr>
          <w:rFonts w:ascii="Times New Roman" w:hAnsi="Times New Roman" w:cs="Times New Roman"/>
          <w:sz w:val="24"/>
          <w:szCs w:val="24"/>
        </w:rPr>
        <w:t>необходимы</w:t>
      </w:r>
      <w:r w:rsidR="006A6349">
        <w:rPr>
          <w:rFonts w:ascii="Times New Roman" w:hAnsi="Times New Roman" w:cs="Times New Roman"/>
          <w:sz w:val="24"/>
          <w:szCs w:val="24"/>
        </w:rPr>
        <w:t>е</w:t>
      </w:r>
      <w:r w:rsidR="00EA288F" w:rsidRPr="00EA288F">
        <w:rPr>
          <w:rFonts w:ascii="Times New Roman" w:hAnsi="Times New Roman" w:cs="Times New Roman"/>
          <w:sz w:val="24"/>
          <w:szCs w:val="24"/>
        </w:rPr>
        <w:t xml:space="preserve"> для работы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="00EA288F" w:rsidRPr="00EA288F">
        <w:rPr>
          <w:rFonts w:ascii="Times New Roman" w:hAnsi="Times New Roman" w:cs="Times New Roman"/>
          <w:sz w:val="24"/>
          <w:szCs w:val="24"/>
        </w:rPr>
        <w:t>.</w:t>
      </w:r>
    </w:p>
    <w:p w14:paraId="6AC7BB6F" w14:textId="1320FCD2" w:rsidR="00EA288F" w:rsidRDefault="00A96DE5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="00674682" w:rsidRPr="00EA288F" w:rsidDel="00A96DE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EA288F" w:rsidDel="00A96DE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="00674682" w:rsidRPr="00EA288F" w:rsidDel="00A96DE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</w:t>
      </w:r>
      <w:r w:rsidR="00EA288F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Характеристики всего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поставляемого Товара </w:t>
      </w:r>
      <w:r w:rsidR="00EA288F" w:rsidRPr="00EA288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должны полностью соответствовать характеристикам, указанным в настоящем Техническом задании.</w:t>
      </w:r>
    </w:p>
    <w:p w14:paraId="56A2B922" w14:textId="77777777" w:rsidR="00E82316" w:rsidRPr="00EA288F" w:rsidRDefault="00E82316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30877226" w14:textId="311DFB9C" w:rsidR="001B2857" w:rsidRPr="00DB54CB" w:rsidRDefault="00CE1335" w:rsidP="00025DB5">
      <w:pPr>
        <w:pStyle w:val="a3"/>
        <w:widowControl w:val="0"/>
        <w:spacing w:after="0" w:line="240" w:lineRule="auto"/>
        <w:ind w:left="284"/>
        <w:jc w:val="both"/>
        <w:rPr>
          <w:rFonts w:eastAsia="Courier New" w:cs="Times New Roman"/>
          <w:sz w:val="24"/>
          <w:szCs w:val="24"/>
          <w:lang w:eastAsia="ru-RU" w:bidi="ru-RU"/>
        </w:rPr>
      </w:pPr>
      <w:r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 xml:space="preserve">6. </w:t>
      </w:r>
      <w:r w:rsidR="001B2857" w:rsidRPr="00DB54CB"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>Требования к</w:t>
      </w:r>
      <w:r w:rsidR="00EB129C"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>упаковке и</w:t>
      </w:r>
      <w:r w:rsidR="001B2857" w:rsidRPr="00DB54CB"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 xml:space="preserve"> доставке</w:t>
      </w:r>
    </w:p>
    <w:p w14:paraId="018A0E87" w14:textId="2AD86420" w:rsidR="00D11682" w:rsidRDefault="00CE1335" w:rsidP="00CE1335">
      <w:pPr>
        <w:pStyle w:val="a4"/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="00922CF7"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</w:t>
      </w:r>
      <w:r w:rsidR="00922CF7"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922CF7"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  <w:r w:rsidR="008D29B6"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Также </w:t>
      </w:r>
      <w:r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допускается </w:t>
      </w:r>
      <w:r w:rsidR="008D29B6"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использование дополнительных упаковочных материалов и комплектующих, связанных с логистическими особенностями, в целях сохранения целостности и свойств </w:t>
      </w:r>
      <w:r w:rsidRP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Товара</w:t>
      </w:r>
      <w:r w:rsidR="00D1168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14:paraId="4EE40B80" w14:textId="1EA3E825" w:rsidR="007A16D7" w:rsidRPr="007A16D7" w:rsidRDefault="00CE1335" w:rsidP="007A16D7">
      <w:pPr>
        <w:pStyle w:val="a4"/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Del="00422F8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Pr="001B2857" w:rsidDel="00422F8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Del="00422F8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</w:t>
      </w:r>
      <w:r w:rsidRPr="001B2857" w:rsidDel="00422F8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904EE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7A16D7" w:rsidRPr="007A16D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Поставщик должен обеспечить упаковку Товара, способную предотвратить его повреждение или порчу во время перевозки. Упаковка Товара должна полностью обеспечивать условия транспортировки, предъявляемые к данному виду Товара.</w:t>
      </w:r>
    </w:p>
    <w:p w14:paraId="5B9595E9" w14:textId="61B4E448" w:rsidR="007A16D7" w:rsidRDefault="007A16D7" w:rsidP="007A16D7">
      <w:pPr>
        <w:pStyle w:val="a4"/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A16D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 определении габаритов упаковки Товара и его веса с упаковкой необходимо учитывать удаленность и отсутствие мощных грузоподъемных средств в некоторых пунктах по пути следования Товара.</w:t>
      </w:r>
    </w:p>
    <w:p w14:paraId="15B1BDC2" w14:textId="48E385EC" w:rsidR="00D11682" w:rsidRDefault="00CE1335" w:rsidP="0028382E">
      <w:pPr>
        <w:pStyle w:val="a4"/>
        <w:spacing w:line="276" w:lineRule="auto"/>
        <w:jc w:val="both"/>
        <w:rPr>
          <w:rFonts w:ascii="Times New Roman" w:eastAsia="Courier New" w:hAnsi="Times New Roman" w:cs="Times New Roman"/>
          <w:sz w:val="6"/>
          <w:szCs w:val="6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6.3. </w:t>
      </w:r>
      <w:r w:rsidR="00A826D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Доставка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до места поставки</w:t>
      </w:r>
      <w:r w:rsidR="00A826D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 в</w:t>
      </w:r>
      <w:r w:rsidR="001B2857"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се виды погрузочно-разгрузочных работ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месте поставки, включая</w:t>
      </w:r>
      <w:r w:rsidR="001B2857"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подъем на этаж осуществляются силами Поставщика и за его счет.</w:t>
      </w:r>
    </w:p>
    <w:p w14:paraId="4B2C91BD" w14:textId="69A88518" w:rsidR="001B2857" w:rsidRDefault="00CE1335" w:rsidP="00F16BA2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6.4.</w:t>
      </w:r>
      <w:r w:rsidR="001B2857" w:rsidRPr="001B2857" w:rsidDel="00CE133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Покупатель</w:t>
      </w:r>
      <w:r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B2857"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не предоставляет </w:t>
      </w:r>
      <w:r w:rsidR="00DB54C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</w:t>
      </w:r>
      <w:r w:rsidR="001B2857"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оставщику помещения для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хранения</w:t>
      </w:r>
      <w:r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901E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</w:t>
      </w:r>
      <w:r w:rsidR="00DB54C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для нужд Поставщика</w:t>
      </w:r>
      <w:r w:rsidR="001B2857" w:rsidRPr="001B2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14:paraId="0BDC8ACC" w14:textId="26C56171" w:rsidR="00922CF7" w:rsidRDefault="00922CF7" w:rsidP="001B2857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62691DC5" w14:textId="0106D77E" w:rsidR="00922CF7" w:rsidRDefault="00CE1335" w:rsidP="00025DB5">
      <w:pPr>
        <w:pStyle w:val="a3"/>
        <w:widowControl w:val="0"/>
        <w:spacing w:after="0" w:line="240" w:lineRule="auto"/>
        <w:ind w:left="284"/>
        <w:jc w:val="both"/>
        <w:rPr>
          <w:rFonts w:eastAsia="Courier New" w:cs="Times New Roman"/>
          <w:b/>
          <w:color w:val="000000"/>
          <w:sz w:val="24"/>
          <w:szCs w:val="24"/>
          <w:lang w:eastAsia="ru-RU" w:bidi="ru-RU"/>
        </w:rPr>
      </w:pPr>
      <w:r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 xml:space="preserve">7. </w:t>
      </w:r>
      <w:r w:rsidR="00922CF7" w:rsidRPr="00922CF7">
        <w:rPr>
          <w:rFonts w:eastAsia="Courier New" w:cs="Times New Roman"/>
          <w:b/>
          <w:color w:val="000000"/>
          <w:sz w:val="24"/>
          <w:szCs w:val="24"/>
          <w:lang w:eastAsia="ru-RU" w:bidi="ru-RU"/>
        </w:rPr>
        <w:t>Гарантия качества</w:t>
      </w:r>
    </w:p>
    <w:p w14:paraId="67510637" w14:textId="7E85B438" w:rsidR="003810F8" w:rsidRDefault="00CE1335" w:rsidP="00922CF7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6"/>
          <w:szCs w:val="6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922CF7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.1. Поставщик гарантирует качество и безопасность поставляемых 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</w:t>
      </w:r>
      <w:r w:rsidR="00922CF7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оваров, в соответствии с действующими стандартами, утвержденными на данный вид товаров и наличием сертификатов, обязательных для данного вида 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</w:t>
      </w:r>
      <w:r w:rsidR="00922CF7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оваров, оформленных в соответствии с законодательством Российской Федерации.</w:t>
      </w:r>
    </w:p>
    <w:p w14:paraId="7F2E453B" w14:textId="77777777" w:rsidR="003810F8" w:rsidRPr="003810F8" w:rsidRDefault="003810F8" w:rsidP="00922CF7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6"/>
          <w:szCs w:val="6"/>
          <w:lang w:eastAsia="ru-RU" w:bidi="ru-RU"/>
        </w:rPr>
      </w:pPr>
    </w:p>
    <w:p w14:paraId="48D8C96E" w14:textId="346F89BA" w:rsidR="00922CF7" w:rsidRDefault="00CE1335" w:rsidP="00922CF7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>7</w:t>
      </w:r>
      <w:r w:rsidR="00922CF7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.2.</w:t>
      </w:r>
      <w:r w:rsidR="00922CF7" w:rsidRPr="00922CF7" w:rsidDel="0048450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922CF7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Гарантийный срок Поставщика на Товар исчисляется с момента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перехода к Покупателю права собственности на соответствующий Товар</w:t>
      </w:r>
      <w:r w:rsidR="00922CF7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 должен составлять не менее срока, установленного производителем.</w:t>
      </w:r>
    </w:p>
    <w:p w14:paraId="5AA755A1" w14:textId="77777777" w:rsidR="00922CF7" w:rsidRPr="00922CF7" w:rsidRDefault="00922CF7" w:rsidP="00922CF7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6"/>
          <w:szCs w:val="6"/>
          <w:lang w:eastAsia="ru-RU" w:bidi="ru-RU"/>
        </w:rPr>
      </w:pPr>
    </w:p>
    <w:p w14:paraId="65F9E098" w14:textId="0E1CEB26" w:rsidR="003810F8" w:rsidRPr="00922CF7" w:rsidRDefault="0048450C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 w:rsidDel="0048450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Поставщик предоставляет гарантию производителя Товара со сроком действия, указанным в технической документации на Товар (паспорт Товара, гарантийный талон и т.п.).</w:t>
      </w:r>
      <w:r w:rsidR="00100F1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Гарантия качества Товара должна распространяться на все составляющие и комплектующие его части. </w:t>
      </w:r>
    </w:p>
    <w:p w14:paraId="3E2A0E78" w14:textId="2039FEB8" w:rsidR="003810F8" w:rsidRPr="00922CF7" w:rsidRDefault="0048450C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4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 период действия гарантийного срока Поставщиком осуществляется гарантийное обслуживание Товара по месту нахождения </w:t>
      </w:r>
      <w:r w:rsidR="00D55D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Товара</w:t>
      </w:r>
      <w:r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без дополнительной оплаты со стороны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Покупателя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14:paraId="6E79F6F8" w14:textId="31B3C27C" w:rsidR="003810F8" w:rsidRPr="00922CF7" w:rsidRDefault="0048450C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Наличие гарантии удостоверяется выдачей Поставщиком гарантийного талона, заполненного надлежащим образом</w:t>
      </w:r>
      <w:r w:rsidR="008D29B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 указанием наименования</w:t>
      </w:r>
      <w:r w:rsidR="00E95B1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артикула и или серийного номера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Товара, даты начала исчисления гарантийного срока, печати и подписи Поставщика или проставлением соответствующей записи на маркировочном ярлыке Товара. Гарантийный талон предоставляется Поставщиком вместе с Товаром.</w:t>
      </w:r>
    </w:p>
    <w:p w14:paraId="58047F14" w14:textId="52C592D6" w:rsidR="003810F8" w:rsidRPr="00922CF7" w:rsidRDefault="0048450C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5531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Поставщик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гарантирует, что к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Покупателю</w:t>
      </w:r>
      <w:r w:rsidRPr="00922CF7" w:rsidDel="0048450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 </w:t>
      </w:r>
      <w:r w:rsidR="00E95B1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его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части в Российской Федерации.</w:t>
      </w:r>
    </w:p>
    <w:p w14:paraId="3F8C0D30" w14:textId="0A37076E" w:rsidR="003810F8" w:rsidRPr="00922CF7" w:rsidRDefault="0075531F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При обнаружении дефектов Товара в период </w:t>
      </w:r>
      <w:r w:rsidR="003810F8" w:rsidRPr="00922CF7" w:rsidDel="00025DB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гарантийного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срока, возникших по независящим от </w:t>
      </w:r>
      <w:r w:rsidR="0048450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Покупателя</w:t>
      </w:r>
      <w:r w:rsidR="0048450C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причинам, Поставщик обязан за свой счет устранить дефекты либо заменить Товар ненадлежащего качества новым</w:t>
      </w:r>
      <w:r w:rsidR="0048450C">
        <w:rPr>
          <w:rFonts w:ascii="Times New Roman" w:eastAsia="Courier New" w:hAnsi="Times New Roman" w:cs="Times New Roman"/>
          <w:color w:val="00B050"/>
          <w:sz w:val="24"/>
          <w:szCs w:val="24"/>
          <w:lang w:eastAsia="ru-RU" w:bidi="ru-RU"/>
        </w:rPr>
        <w:t>.</w:t>
      </w:r>
    </w:p>
    <w:p w14:paraId="7AE2CBFE" w14:textId="68335E72" w:rsidR="003810F8" w:rsidRDefault="0048450C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B05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75531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8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случае замены или ремонта какой-либо части Товара, на такую замененную или отремонтированную часть Товара Поставщик предоставляет гарантию. Срок гарантии при этом устанавливается Поставщиком или производителем детали Товара.</w:t>
      </w:r>
    </w:p>
    <w:p w14:paraId="69B8BC24" w14:textId="13E65253" w:rsidR="003810F8" w:rsidRDefault="00853D9E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8D29B6" w:rsidDel="0048450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9</w:t>
      </w:r>
      <w:r w:rsidR="008D29B6" w:rsidRPr="00922CF7" w:rsidDel="00853D9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Все сопутствующие гарантийному обслуживанию мероприятия (доставка, погрузка, разгрузка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монтаж, демонтаж</w:t>
      </w:r>
      <w:r w:rsidR="003810F8" w:rsidRPr="00922CF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 осуществляются силами и за счет Поставщика.</w:t>
      </w:r>
    </w:p>
    <w:p w14:paraId="23B4CF15" w14:textId="6A790ECD" w:rsidR="0075531F" w:rsidRDefault="0075531F" w:rsidP="003810F8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2B25C0FB" w14:textId="06BF6348" w:rsidR="00922CF7" w:rsidRPr="0075531F" w:rsidRDefault="009B266C" w:rsidP="00025DB5">
      <w:pPr>
        <w:pStyle w:val="a4"/>
        <w:widowControl w:val="0"/>
        <w:spacing w:line="276" w:lineRule="auto"/>
        <w:ind w:left="567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75531F" w:rsidRPr="007553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замены </w:t>
      </w:r>
      <w:r w:rsidR="00183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="0018329E" w:rsidRPr="007553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овара</w:t>
      </w:r>
    </w:p>
    <w:p w14:paraId="0225EF49" w14:textId="535FE4C6" w:rsidR="0075531F" w:rsidRDefault="009B266C" w:rsidP="00F16BA2">
      <w:pPr>
        <w:pStyle w:val="a4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531F">
        <w:rPr>
          <w:rFonts w:ascii="Times New Roman" w:hAnsi="Times New Roman" w:cs="Times New Roman"/>
          <w:sz w:val="24"/>
          <w:szCs w:val="24"/>
        </w:rPr>
        <w:t>.1. П</w:t>
      </w:r>
      <w:r w:rsidR="0075531F" w:rsidRPr="0075531F">
        <w:rPr>
          <w:rFonts w:ascii="Times New Roman" w:hAnsi="Times New Roman" w:cs="Times New Roman"/>
          <w:sz w:val="24"/>
          <w:szCs w:val="24"/>
        </w:rPr>
        <w:t>о согласованию</w:t>
      </w:r>
      <w:r w:rsidR="0075531F" w:rsidRPr="0075531F" w:rsidDel="009B2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 w:rsidRPr="0075531F">
        <w:rPr>
          <w:rFonts w:ascii="Times New Roman" w:hAnsi="Times New Roman" w:cs="Times New Roman"/>
          <w:sz w:val="24"/>
          <w:szCs w:val="24"/>
        </w:rPr>
        <w:t xml:space="preserve"> </w:t>
      </w:r>
      <w:r w:rsidR="0075531F" w:rsidRPr="0075531F">
        <w:rPr>
          <w:rFonts w:ascii="Times New Roman" w:hAnsi="Times New Roman" w:cs="Times New Roman"/>
          <w:sz w:val="24"/>
          <w:szCs w:val="24"/>
        </w:rPr>
        <w:t xml:space="preserve">с </w:t>
      </w:r>
      <w:r w:rsidR="0075531F">
        <w:rPr>
          <w:rFonts w:ascii="Times New Roman" w:hAnsi="Times New Roman" w:cs="Times New Roman"/>
          <w:sz w:val="24"/>
          <w:szCs w:val="24"/>
        </w:rPr>
        <w:t>П</w:t>
      </w:r>
      <w:r w:rsidR="0075531F" w:rsidRPr="0075531F">
        <w:rPr>
          <w:rFonts w:ascii="Times New Roman" w:hAnsi="Times New Roman" w:cs="Times New Roman"/>
          <w:sz w:val="24"/>
          <w:szCs w:val="24"/>
        </w:rPr>
        <w:t xml:space="preserve">оставщиком допускается поставка </w:t>
      </w:r>
      <w:r w:rsidR="0075531F">
        <w:rPr>
          <w:rFonts w:ascii="Times New Roman" w:hAnsi="Times New Roman" w:cs="Times New Roman"/>
          <w:sz w:val="24"/>
          <w:szCs w:val="24"/>
        </w:rPr>
        <w:t>Т</w:t>
      </w:r>
      <w:r w:rsidR="0075531F" w:rsidRPr="0075531F">
        <w:rPr>
          <w:rFonts w:ascii="Times New Roman" w:hAnsi="Times New Roman" w:cs="Times New Roman"/>
          <w:sz w:val="24"/>
          <w:szCs w:val="24"/>
        </w:rPr>
        <w:t>овара, качество, технические и функциональные характеристики котор</w:t>
      </w:r>
      <w:r w:rsidR="00F16BA2">
        <w:rPr>
          <w:rFonts w:ascii="Times New Roman" w:hAnsi="Times New Roman" w:cs="Times New Roman"/>
          <w:sz w:val="24"/>
          <w:szCs w:val="24"/>
        </w:rPr>
        <w:t>ого</w:t>
      </w:r>
      <w:r w:rsidR="0075531F" w:rsidRPr="0075531F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E13A88">
        <w:rPr>
          <w:rFonts w:ascii="Times New Roman" w:hAnsi="Times New Roman" w:cs="Times New Roman"/>
          <w:sz w:val="24"/>
          <w:szCs w:val="24"/>
        </w:rPr>
        <w:t xml:space="preserve">аналогичными или </w:t>
      </w:r>
      <w:r w:rsidR="0075531F" w:rsidRPr="0075531F">
        <w:rPr>
          <w:rFonts w:ascii="Times New Roman" w:hAnsi="Times New Roman" w:cs="Times New Roman"/>
          <w:sz w:val="24"/>
          <w:szCs w:val="24"/>
        </w:rPr>
        <w:t xml:space="preserve">улучшенными по сравнению с характеристиками, указанными в </w:t>
      </w:r>
      <w:r>
        <w:rPr>
          <w:rFonts w:ascii="Times New Roman" w:hAnsi="Times New Roman" w:cs="Times New Roman"/>
          <w:sz w:val="24"/>
          <w:szCs w:val="24"/>
        </w:rPr>
        <w:t>Договоре и настоящем Техническом задании</w:t>
      </w:r>
      <w:r w:rsidR="0075531F">
        <w:rPr>
          <w:rFonts w:ascii="Times New Roman" w:hAnsi="Times New Roman" w:cs="Times New Roman"/>
          <w:sz w:val="24"/>
          <w:szCs w:val="24"/>
        </w:rPr>
        <w:t>.</w:t>
      </w:r>
    </w:p>
    <w:p w14:paraId="717E5105" w14:textId="77777777" w:rsidR="00762298" w:rsidRPr="00762298" w:rsidRDefault="00762298" w:rsidP="00F16BA2">
      <w:pPr>
        <w:pStyle w:val="a4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9B7E802" w14:textId="1AFCA93B" w:rsidR="00762298" w:rsidRDefault="009B266C" w:rsidP="00F16BA2">
      <w:pPr>
        <w:pStyle w:val="a4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2298">
        <w:rPr>
          <w:rFonts w:ascii="Times New Roman" w:hAnsi="Times New Roman" w:cs="Times New Roman"/>
          <w:sz w:val="24"/>
          <w:szCs w:val="24"/>
        </w:rPr>
        <w:t>.2. Случаи, когда может состояться замена</w:t>
      </w:r>
      <w:r w:rsidR="008B0694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1632E3">
        <w:rPr>
          <w:rFonts w:ascii="Times New Roman" w:hAnsi="Times New Roman" w:cs="Times New Roman"/>
          <w:sz w:val="24"/>
          <w:szCs w:val="24"/>
        </w:rPr>
        <w:t xml:space="preserve"> </w:t>
      </w:r>
      <w:r w:rsidR="001632E3" w:rsidRPr="00E13A88">
        <w:rPr>
          <w:rFonts w:ascii="Times New Roman" w:hAnsi="Times New Roman" w:cs="Times New Roman"/>
          <w:sz w:val="24"/>
          <w:szCs w:val="24"/>
        </w:rPr>
        <w:t>на аналогичный</w:t>
      </w:r>
      <w:r w:rsidR="00E13A88" w:rsidRPr="00E13A88">
        <w:rPr>
          <w:rFonts w:ascii="Times New Roman" w:hAnsi="Times New Roman" w:cs="Times New Roman"/>
          <w:sz w:val="24"/>
          <w:szCs w:val="24"/>
        </w:rPr>
        <w:t xml:space="preserve"> или улучшенный</w:t>
      </w:r>
      <w:r w:rsidR="001632E3" w:rsidRPr="00E13A88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762298" w:rsidRPr="00E13A88">
        <w:rPr>
          <w:rFonts w:ascii="Times New Roman" w:hAnsi="Times New Roman" w:cs="Times New Roman"/>
          <w:sz w:val="24"/>
          <w:szCs w:val="24"/>
        </w:rPr>
        <w:t>:</w:t>
      </w:r>
    </w:p>
    <w:p w14:paraId="0A4EB795" w14:textId="77777777" w:rsidR="006A6349" w:rsidRPr="006A6349" w:rsidRDefault="006A6349" w:rsidP="00F16BA2">
      <w:pPr>
        <w:pStyle w:val="a4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F13F390" w14:textId="782E93C8" w:rsidR="00762298" w:rsidRPr="00762298" w:rsidRDefault="009B266C" w:rsidP="00F16BA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2298" w:rsidRPr="00762298">
        <w:rPr>
          <w:rFonts w:ascii="Times New Roman" w:hAnsi="Times New Roman" w:cs="Times New Roman"/>
          <w:sz w:val="24"/>
          <w:szCs w:val="24"/>
        </w:rPr>
        <w:t>роизводитель перестал изготавливать</w:t>
      </w:r>
      <w:r w:rsidR="004F7DE1">
        <w:rPr>
          <w:rFonts w:ascii="Times New Roman" w:hAnsi="Times New Roman" w:cs="Times New Roman"/>
          <w:sz w:val="24"/>
          <w:szCs w:val="24"/>
        </w:rPr>
        <w:t>/снял с производства</w:t>
      </w:r>
      <w:r w:rsidR="00762298" w:rsidRPr="00762298" w:rsidDel="009B266C">
        <w:rPr>
          <w:rFonts w:ascii="Times New Roman" w:hAnsi="Times New Roman" w:cs="Times New Roman"/>
          <w:sz w:val="24"/>
          <w:szCs w:val="24"/>
        </w:rPr>
        <w:t xml:space="preserve"> </w:t>
      </w:r>
      <w:r w:rsidR="00100F14">
        <w:rPr>
          <w:rFonts w:ascii="Times New Roman" w:hAnsi="Times New Roman" w:cs="Times New Roman"/>
          <w:sz w:val="24"/>
          <w:szCs w:val="24"/>
        </w:rPr>
        <w:t>Товар</w:t>
      </w:r>
      <w:r w:rsidR="00762298" w:rsidRPr="00762298">
        <w:rPr>
          <w:rFonts w:ascii="Times New Roman" w:hAnsi="Times New Roman" w:cs="Times New Roman"/>
          <w:sz w:val="24"/>
          <w:szCs w:val="24"/>
        </w:rPr>
        <w:t>/модель;</w:t>
      </w:r>
    </w:p>
    <w:p w14:paraId="5ADA0804" w14:textId="3AE2E9D8" w:rsidR="00762298" w:rsidRPr="000B4D5B" w:rsidRDefault="009B266C" w:rsidP="00F16BA2">
      <w:pPr>
        <w:pStyle w:val="a4"/>
        <w:widowControl w:val="0"/>
        <w:numPr>
          <w:ilvl w:val="0"/>
          <w:numId w:val="10"/>
        </w:numPr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2298" w:rsidRPr="000B4D5B">
        <w:rPr>
          <w:rFonts w:ascii="Times New Roman" w:hAnsi="Times New Roman" w:cs="Times New Roman"/>
          <w:sz w:val="24"/>
          <w:szCs w:val="24"/>
        </w:rPr>
        <w:t xml:space="preserve">а момент </w:t>
      </w:r>
      <w:r w:rsidRPr="000B4D5B">
        <w:rPr>
          <w:rFonts w:ascii="Times New Roman" w:hAnsi="Times New Roman" w:cs="Times New Roman"/>
          <w:sz w:val="24"/>
          <w:szCs w:val="24"/>
        </w:rPr>
        <w:t xml:space="preserve">заключения </w:t>
      </w:r>
      <w:r>
        <w:rPr>
          <w:rFonts w:ascii="Times New Roman" w:hAnsi="Times New Roman" w:cs="Times New Roman"/>
          <w:sz w:val="24"/>
          <w:szCs w:val="24"/>
        </w:rPr>
        <w:t>Договора и (или)</w:t>
      </w:r>
      <w:r w:rsidRPr="000B4D5B">
        <w:rPr>
          <w:rFonts w:ascii="Times New Roman" w:hAnsi="Times New Roman" w:cs="Times New Roman"/>
          <w:sz w:val="24"/>
          <w:szCs w:val="24"/>
        </w:rPr>
        <w:t xml:space="preserve"> </w:t>
      </w:r>
      <w:r w:rsidR="00762298" w:rsidRPr="000B4D5B">
        <w:rPr>
          <w:rFonts w:ascii="Times New Roman" w:hAnsi="Times New Roman" w:cs="Times New Roman"/>
          <w:sz w:val="24"/>
          <w:szCs w:val="24"/>
        </w:rPr>
        <w:t xml:space="preserve">подачи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B4D5B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762298" w:rsidRPr="000B4D5B">
        <w:rPr>
          <w:rFonts w:ascii="Times New Roman" w:hAnsi="Times New Roman" w:cs="Times New Roman"/>
          <w:sz w:val="24"/>
          <w:szCs w:val="24"/>
        </w:rPr>
        <w:t xml:space="preserve">Товар </w:t>
      </w:r>
      <w:r>
        <w:rPr>
          <w:rFonts w:ascii="Times New Roman" w:hAnsi="Times New Roman" w:cs="Times New Roman"/>
          <w:sz w:val="24"/>
          <w:szCs w:val="24"/>
        </w:rPr>
        <w:t>был доступен к приобретению</w:t>
      </w:r>
      <w:r w:rsidR="00762298" w:rsidRPr="000B4D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5D28A1" w:rsidRPr="000B4D5B">
        <w:rPr>
          <w:rFonts w:ascii="Times New Roman" w:hAnsi="Times New Roman" w:cs="Times New Roman"/>
          <w:sz w:val="24"/>
          <w:szCs w:val="24"/>
        </w:rPr>
        <w:t>по</w:t>
      </w:r>
      <w:r w:rsidR="005D28A1">
        <w:rPr>
          <w:rFonts w:ascii="Times New Roman" w:hAnsi="Times New Roman" w:cs="Times New Roman"/>
          <w:sz w:val="24"/>
          <w:szCs w:val="24"/>
        </w:rPr>
        <w:t xml:space="preserve"> </w:t>
      </w:r>
      <w:r w:rsidR="005D28A1" w:rsidRPr="00E13A88">
        <w:rPr>
          <w:rFonts w:ascii="Times New Roman" w:hAnsi="Times New Roman" w:cs="Times New Roman"/>
          <w:sz w:val="24"/>
          <w:szCs w:val="24"/>
        </w:rPr>
        <w:t>причинам,</w:t>
      </w:r>
      <w:r w:rsidR="002C3039">
        <w:rPr>
          <w:rFonts w:ascii="Times New Roman" w:hAnsi="Times New Roman" w:cs="Times New Roman"/>
          <w:sz w:val="24"/>
          <w:szCs w:val="24"/>
        </w:rPr>
        <w:t xml:space="preserve"> не зависящим от Поставщика,</w:t>
      </w:r>
      <w:r w:rsidR="00762298" w:rsidRPr="00E13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может быть поставлен</w:t>
      </w:r>
      <w:r w:rsidR="00762298" w:rsidRPr="000B4D5B">
        <w:rPr>
          <w:rFonts w:ascii="Times New Roman" w:hAnsi="Times New Roman" w:cs="Times New Roman"/>
          <w:sz w:val="24"/>
          <w:szCs w:val="24"/>
        </w:rPr>
        <w:t>;</w:t>
      </w:r>
    </w:p>
    <w:p w14:paraId="0C669C35" w14:textId="7C13A379" w:rsidR="009902BC" w:rsidRPr="00F16BA2" w:rsidRDefault="009B266C" w:rsidP="00F16BA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A2">
        <w:rPr>
          <w:rFonts w:ascii="Times New Roman" w:hAnsi="Times New Roman" w:cs="Times New Roman"/>
          <w:sz w:val="24"/>
          <w:szCs w:val="24"/>
        </w:rPr>
        <w:t>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30B37">
        <w:rPr>
          <w:rFonts w:ascii="Times New Roman" w:hAnsi="Times New Roman" w:cs="Times New Roman"/>
          <w:sz w:val="24"/>
          <w:szCs w:val="24"/>
        </w:rPr>
        <w:t>,</w:t>
      </w:r>
      <w:r w:rsidR="00E13A88" w:rsidRPr="00F16BA2">
        <w:rPr>
          <w:rFonts w:ascii="Times New Roman" w:hAnsi="Times New Roman" w:cs="Times New Roman"/>
          <w:sz w:val="24"/>
          <w:szCs w:val="24"/>
        </w:rPr>
        <w:t xml:space="preserve"> приостановлени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3A88" w:rsidRPr="00F16BA2">
        <w:rPr>
          <w:rFonts w:ascii="Times New Roman" w:hAnsi="Times New Roman" w:cs="Times New Roman"/>
          <w:sz w:val="24"/>
          <w:szCs w:val="24"/>
        </w:rPr>
        <w:t xml:space="preserve"> </w:t>
      </w:r>
      <w:r w:rsidR="009902BC" w:rsidRPr="00F16BA2">
        <w:rPr>
          <w:rFonts w:ascii="Times New Roman" w:hAnsi="Times New Roman" w:cs="Times New Roman"/>
          <w:sz w:val="24"/>
          <w:szCs w:val="24"/>
        </w:rPr>
        <w:t>действия сертификата</w:t>
      </w:r>
      <w:r w:rsidR="008B0694" w:rsidRPr="00F16BA2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 w:rsidR="00E13A88" w:rsidRPr="00F16BA2">
        <w:rPr>
          <w:rFonts w:ascii="Times New Roman" w:hAnsi="Times New Roman" w:cs="Times New Roman"/>
          <w:sz w:val="24"/>
          <w:szCs w:val="24"/>
        </w:rPr>
        <w:t xml:space="preserve"> международной федерации по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соответствующему</w:t>
      </w:r>
      <w:r w:rsidR="00E13A88" w:rsidRPr="00F16BA2">
        <w:rPr>
          <w:rFonts w:ascii="Times New Roman" w:hAnsi="Times New Roman" w:cs="Times New Roman"/>
          <w:sz w:val="24"/>
          <w:szCs w:val="24"/>
        </w:rPr>
        <w:t xml:space="preserve"> виду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01834A" w14:textId="6724B0E5" w:rsidR="000517F6" w:rsidRDefault="009902BC" w:rsidP="000517F6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62298" w:rsidDel="009B266C">
        <w:rPr>
          <w:rFonts w:ascii="Times New Roman" w:hAnsi="Times New Roman" w:cs="Times New Roman"/>
          <w:sz w:val="24"/>
          <w:szCs w:val="24"/>
        </w:rPr>
        <w:t>В случае закрытия</w:t>
      </w:r>
      <w:r w:rsidR="00762298" w:rsidDel="009B266C">
        <w:rPr>
          <w:rFonts w:ascii="Times New Roman" w:hAnsi="Times New Roman" w:cs="Times New Roman"/>
          <w:sz w:val="24"/>
          <w:szCs w:val="24"/>
        </w:rPr>
        <w:t>/банкротства/ликвидации</w:t>
      </w:r>
      <w:r w:rsidRPr="00762298" w:rsidDel="009B266C">
        <w:rPr>
          <w:rFonts w:ascii="Times New Roman" w:hAnsi="Times New Roman" w:cs="Times New Roman"/>
          <w:sz w:val="24"/>
          <w:szCs w:val="24"/>
        </w:rPr>
        <w:t xml:space="preserve"> произво</w:t>
      </w:r>
      <w:r w:rsidR="00762298" w:rsidDel="009B266C">
        <w:rPr>
          <w:rFonts w:ascii="Times New Roman" w:hAnsi="Times New Roman" w:cs="Times New Roman"/>
          <w:sz w:val="24"/>
          <w:szCs w:val="24"/>
        </w:rPr>
        <w:t>дителя.</w:t>
      </w:r>
    </w:p>
    <w:p w14:paraId="05A33303" w14:textId="77777777" w:rsidR="003C0597" w:rsidRDefault="003C0597" w:rsidP="000517F6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C1A10F" w14:textId="7DF367C1" w:rsidR="00A73351" w:rsidRPr="0075531F" w:rsidRDefault="00A73351" w:rsidP="00C8388D">
      <w:pPr>
        <w:pStyle w:val="a4"/>
        <w:widowControl w:val="0"/>
        <w:spacing w:line="276" w:lineRule="auto"/>
        <w:ind w:left="720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Прочие у</w:t>
      </w:r>
      <w:r w:rsidRPr="007553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</w:t>
      </w:r>
    </w:p>
    <w:p w14:paraId="3BE15089" w14:textId="53861495" w:rsidR="003C0597" w:rsidRDefault="00A73351" w:rsidP="00AE21D7">
      <w:pPr>
        <w:pStyle w:val="40"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9.1. </w:t>
      </w:r>
      <w:r w:rsidRPr="00491A87">
        <w:rPr>
          <w:sz w:val="24"/>
          <w:szCs w:val="24"/>
        </w:rPr>
        <w:t xml:space="preserve">Обеспечение исполнения обязательств </w:t>
      </w:r>
      <w:r>
        <w:rPr>
          <w:bCs/>
          <w:sz w:val="24"/>
          <w:szCs w:val="24"/>
        </w:rPr>
        <w:t>Поставщика</w:t>
      </w:r>
      <w:r w:rsidRPr="00491A87">
        <w:rPr>
          <w:bCs/>
          <w:sz w:val="24"/>
          <w:szCs w:val="24"/>
        </w:rPr>
        <w:t xml:space="preserve"> </w:t>
      </w:r>
      <w:r w:rsidRPr="00491A87">
        <w:rPr>
          <w:sz w:val="24"/>
          <w:szCs w:val="24"/>
        </w:rPr>
        <w:t xml:space="preserve">по Договору, включая, но не ограничиваясь обязательствами по уплате неустойки (штрафа, пени), возврату аванса, возмещению убытков осуществляется путем предоставления </w:t>
      </w:r>
      <w:r>
        <w:rPr>
          <w:sz w:val="24"/>
          <w:szCs w:val="24"/>
        </w:rPr>
        <w:t>Покупателю</w:t>
      </w:r>
      <w:r w:rsidRPr="00491A87">
        <w:rPr>
          <w:sz w:val="24"/>
          <w:szCs w:val="24"/>
        </w:rPr>
        <w:t xml:space="preserve"> безотзывной банковской гарантии, выданной банком, соответствующим требованиям постановления Правительства Российской Федерации от 12 апреля 2018 года № 440 «О требованиях к банкам, которые в праве выдавать банковские гарантии для обеспечения заявок и исполнения контрактов», либо путем внесения </w:t>
      </w:r>
      <w:r w:rsidR="00FF71E7">
        <w:rPr>
          <w:sz w:val="24"/>
          <w:szCs w:val="24"/>
        </w:rPr>
        <w:t>денежных средств</w:t>
      </w:r>
      <w:r w:rsidRPr="00491A87">
        <w:rPr>
          <w:sz w:val="24"/>
          <w:szCs w:val="24"/>
        </w:rPr>
        <w:t xml:space="preserve"> на расчетный счет </w:t>
      </w:r>
      <w:r>
        <w:rPr>
          <w:sz w:val="24"/>
          <w:szCs w:val="24"/>
        </w:rPr>
        <w:t>Покупателя</w:t>
      </w:r>
      <w:r w:rsidRPr="00491A87">
        <w:rPr>
          <w:sz w:val="24"/>
          <w:szCs w:val="24"/>
        </w:rPr>
        <w:t>.</w:t>
      </w:r>
      <w:r w:rsidR="00C94727">
        <w:rPr>
          <w:sz w:val="24"/>
          <w:szCs w:val="24"/>
        </w:rPr>
        <w:t xml:space="preserve"> </w:t>
      </w:r>
      <w:r w:rsidR="00842537">
        <w:rPr>
          <w:sz w:val="24"/>
          <w:szCs w:val="24"/>
        </w:rPr>
        <w:t xml:space="preserve">Величина </w:t>
      </w:r>
      <w:r w:rsidR="00CC5ACE">
        <w:rPr>
          <w:sz w:val="24"/>
          <w:szCs w:val="24"/>
        </w:rPr>
        <w:t xml:space="preserve">банковской гарантии </w:t>
      </w:r>
      <w:r w:rsidR="00197519">
        <w:rPr>
          <w:sz w:val="24"/>
          <w:szCs w:val="24"/>
        </w:rPr>
        <w:t>состав</w:t>
      </w:r>
      <w:r w:rsidR="003E4572">
        <w:rPr>
          <w:sz w:val="24"/>
          <w:szCs w:val="24"/>
        </w:rPr>
        <w:t xml:space="preserve">ляет не менее 40% </w:t>
      </w:r>
      <w:r w:rsidR="007525E2">
        <w:rPr>
          <w:sz w:val="24"/>
          <w:szCs w:val="24"/>
        </w:rPr>
        <w:t xml:space="preserve">от </w:t>
      </w:r>
      <w:r w:rsidR="0098438E">
        <w:rPr>
          <w:sz w:val="24"/>
          <w:szCs w:val="24"/>
        </w:rPr>
        <w:t>общей стоимости Товаров по</w:t>
      </w:r>
      <w:r w:rsidR="00A66DA9">
        <w:rPr>
          <w:sz w:val="24"/>
          <w:szCs w:val="24"/>
        </w:rPr>
        <w:t xml:space="preserve"> </w:t>
      </w:r>
      <w:r w:rsidR="00F535B7">
        <w:rPr>
          <w:sz w:val="24"/>
          <w:szCs w:val="24"/>
        </w:rPr>
        <w:t>Договор</w:t>
      </w:r>
      <w:r w:rsidR="0098438E">
        <w:rPr>
          <w:sz w:val="24"/>
          <w:szCs w:val="24"/>
        </w:rPr>
        <w:t>у</w:t>
      </w:r>
      <w:r w:rsidR="00F535B7">
        <w:rPr>
          <w:sz w:val="24"/>
          <w:szCs w:val="24"/>
        </w:rPr>
        <w:t>.</w:t>
      </w:r>
    </w:p>
    <w:p w14:paraId="035C1655" w14:textId="77777777" w:rsidR="00812AB8" w:rsidRDefault="00B037E3" w:rsidP="00AE21D7">
      <w:pPr>
        <w:pStyle w:val="40"/>
        <w:spacing w:before="0"/>
      </w:pPr>
      <w:r>
        <w:rPr>
          <w:sz w:val="24"/>
          <w:szCs w:val="24"/>
        </w:rPr>
        <w:t xml:space="preserve">9.2. </w:t>
      </w:r>
      <w:r w:rsidR="006035F4">
        <w:rPr>
          <w:sz w:val="24"/>
          <w:szCs w:val="24"/>
        </w:rPr>
        <w:t xml:space="preserve">Срок действия обеспечения должен оканчиваться не ранее 1 (одного) месяца с момента исполнения поставщиком своих обязательств по договору. </w:t>
      </w:r>
      <w:r w:rsidR="00805F16">
        <w:rPr>
          <w:sz w:val="24"/>
          <w:szCs w:val="24"/>
        </w:rPr>
        <w:t xml:space="preserve">Бенефициаром в гарантии должен быть указан заказчик, принципалом – победитель закупки или участник закупки, с которым заключается договор, гарантом – банк, выдавший гарантию. </w:t>
      </w:r>
      <w:r w:rsidR="00A86DD8">
        <w:rPr>
          <w:sz w:val="24"/>
          <w:szCs w:val="24"/>
        </w:rPr>
        <w:t>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  <w:r w:rsidR="00812AB8" w:rsidRPr="00812AB8">
        <w:t xml:space="preserve"> </w:t>
      </w:r>
    </w:p>
    <w:p w14:paraId="5BFFA668" w14:textId="03EE1FD8" w:rsidR="006035F4" w:rsidRDefault="00812AB8" w:rsidP="00AE21D7">
      <w:pPr>
        <w:pStyle w:val="40"/>
        <w:spacing w:before="0"/>
        <w:rPr>
          <w:sz w:val="24"/>
          <w:szCs w:val="24"/>
        </w:rPr>
      </w:pPr>
      <w:r>
        <w:t xml:space="preserve">9.3. </w:t>
      </w:r>
      <w:r w:rsidRPr="00812AB8">
        <w:rPr>
          <w:sz w:val="24"/>
          <w:szCs w:val="24"/>
        </w:rPr>
        <w:t xml:space="preserve">Запрещается включение в условия банковской гарантии требования о представлении </w:t>
      </w:r>
      <w:r>
        <w:rPr>
          <w:sz w:val="24"/>
          <w:szCs w:val="24"/>
        </w:rPr>
        <w:t xml:space="preserve">Покупателем </w:t>
      </w:r>
      <w:r w:rsidR="00541165">
        <w:rPr>
          <w:sz w:val="24"/>
          <w:szCs w:val="24"/>
        </w:rPr>
        <w:t>Г</w:t>
      </w:r>
      <w:r w:rsidRPr="00812AB8">
        <w:rPr>
          <w:sz w:val="24"/>
          <w:szCs w:val="24"/>
        </w:rPr>
        <w:t xml:space="preserve">аранту судебных актов, подтверждающих неисполнение </w:t>
      </w:r>
      <w:r w:rsidR="00541165">
        <w:rPr>
          <w:sz w:val="24"/>
          <w:szCs w:val="24"/>
        </w:rPr>
        <w:t>П</w:t>
      </w:r>
      <w:r w:rsidRPr="00812AB8">
        <w:rPr>
          <w:sz w:val="24"/>
          <w:szCs w:val="24"/>
        </w:rPr>
        <w:t>оставщиком обязательств, обеспечиваемых банковской гарантией</w:t>
      </w:r>
    </w:p>
    <w:p w14:paraId="0CF7E97E" w14:textId="576EDEC0" w:rsidR="00270B21" w:rsidRDefault="00DB78AF" w:rsidP="00AE21D7">
      <w:pPr>
        <w:pStyle w:val="40"/>
        <w:spacing w:before="0"/>
        <w:rPr>
          <w:sz w:val="24"/>
          <w:szCs w:val="24"/>
        </w:rPr>
      </w:pPr>
      <w:r>
        <w:rPr>
          <w:sz w:val="24"/>
          <w:szCs w:val="24"/>
        </w:rPr>
        <w:t>9.</w:t>
      </w:r>
      <w:r w:rsidR="0054116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70B21">
        <w:rPr>
          <w:sz w:val="24"/>
          <w:szCs w:val="24"/>
        </w:rPr>
        <w:t xml:space="preserve">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31AC760A" w14:textId="53646296" w:rsidR="006041EE" w:rsidRDefault="00346AB2" w:rsidP="00AE21D7">
      <w:pPr>
        <w:pStyle w:val="40"/>
        <w:spacing w:before="0"/>
        <w:rPr>
          <w:sz w:val="24"/>
          <w:szCs w:val="24"/>
        </w:rPr>
      </w:pPr>
      <w:r>
        <w:rPr>
          <w:sz w:val="24"/>
          <w:szCs w:val="24"/>
        </w:rPr>
        <w:t>9.</w:t>
      </w:r>
      <w:r w:rsidR="0054116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</w:rPr>
        <w:t>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2C81CF7C" w14:textId="4D26F17A" w:rsidR="006041EE" w:rsidRDefault="006041EE" w:rsidP="00AE21D7">
      <w:pPr>
        <w:pStyle w:val="40"/>
        <w:spacing w:before="0"/>
        <w:rPr>
          <w:sz w:val="24"/>
          <w:szCs w:val="24"/>
        </w:rPr>
      </w:pPr>
      <w:r>
        <w:rPr>
          <w:sz w:val="24"/>
          <w:szCs w:val="24"/>
        </w:rPr>
        <w:t>9.</w:t>
      </w:r>
      <w:r w:rsidR="00541165">
        <w:rPr>
          <w:sz w:val="24"/>
          <w:szCs w:val="24"/>
        </w:rPr>
        <w:t>6</w:t>
      </w:r>
      <w:r>
        <w:rPr>
          <w:sz w:val="24"/>
          <w:szCs w:val="24"/>
        </w:rPr>
        <w:t>. В случае неисполнения или ненадлежащего исполнения поставщиком своих обязательств по договору Покупатель обязан удержать обеспечение исполнения договора.</w:t>
      </w:r>
    </w:p>
    <w:p w14:paraId="31C7658C" w14:textId="6A0ABF1E" w:rsidR="00E13A88" w:rsidRDefault="00A73351" w:rsidP="00822A3C">
      <w:pPr>
        <w:pStyle w:val="12"/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411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2E1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00662">
        <w:rPr>
          <w:rFonts w:ascii="Times New Roman" w:hAnsi="Times New Roman" w:cs="Times New Roman"/>
          <w:sz w:val="24"/>
          <w:szCs w:val="24"/>
        </w:rPr>
        <w:t>поставки Товара с нарушением предельного срока</w:t>
      </w:r>
      <w:r w:rsidR="005A0DFB">
        <w:rPr>
          <w:rFonts w:ascii="Times New Roman" w:hAnsi="Times New Roman" w:cs="Times New Roman"/>
          <w:sz w:val="24"/>
          <w:szCs w:val="24"/>
        </w:rPr>
        <w:t xml:space="preserve"> </w:t>
      </w:r>
      <w:r w:rsidR="00D00662">
        <w:rPr>
          <w:rFonts w:ascii="Times New Roman" w:hAnsi="Times New Roman" w:cs="Times New Roman"/>
          <w:sz w:val="24"/>
          <w:szCs w:val="24"/>
        </w:rPr>
        <w:t>поставки, Поставщик обязуется уплатить Покупателю штраф в размере 100% стоимости непоставленного Товара и (или) Товара, поставленного с нарушением предельного срока поставки.</w:t>
      </w:r>
    </w:p>
    <w:p w14:paraId="6C81E5E7" w14:textId="6192310D" w:rsidR="005167E5" w:rsidRDefault="00C57E3D" w:rsidP="00822A3C">
      <w:pPr>
        <w:pStyle w:val="12"/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</w:t>
      </w:r>
      <w:r w:rsidR="00FC2C35">
        <w:rPr>
          <w:rFonts w:ascii="Times New Roman" w:hAnsi="Times New Roman" w:cs="Times New Roman"/>
          <w:sz w:val="24"/>
          <w:szCs w:val="24"/>
        </w:rPr>
        <w:t xml:space="preserve">В случае одностороннего немотивированного отказа Поставщика от </w:t>
      </w:r>
      <w:r w:rsidR="00C11C06">
        <w:rPr>
          <w:rFonts w:ascii="Times New Roman" w:hAnsi="Times New Roman" w:cs="Times New Roman"/>
          <w:sz w:val="24"/>
          <w:szCs w:val="24"/>
        </w:rPr>
        <w:t xml:space="preserve">исполнения Договора, </w:t>
      </w:r>
      <w:r w:rsidR="00F66B56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C60A7F">
        <w:rPr>
          <w:rFonts w:ascii="Times New Roman" w:hAnsi="Times New Roman" w:cs="Times New Roman"/>
          <w:sz w:val="24"/>
          <w:szCs w:val="24"/>
        </w:rPr>
        <w:t xml:space="preserve">оплатить Покупателю штраф в размере 20% от стоимости Договора, не </w:t>
      </w:r>
      <w:r w:rsidR="009D30CF">
        <w:rPr>
          <w:rFonts w:ascii="Times New Roman" w:hAnsi="Times New Roman" w:cs="Times New Roman"/>
          <w:sz w:val="24"/>
          <w:szCs w:val="24"/>
        </w:rPr>
        <w:t>исполненной на момент такого отказа.</w:t>
      </w:r>
    </w:p>
    <w:p w14:paraId="7BBC793B" w14:textId="5BF29E29" w:rsidR="00EB129C" w:rsidRDefault="00EB129C" w:rsidP="00D0066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57E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Поставщик обязуется застраховать риски утраты, полной или частичной потери потребительских свойств Товара до момента перехода права собственности на него Покупателю. Выгодоприобретателем по данному страхованию выступает Покупатель. Страхов</w:t>
      </w:r>
      <w:r w:rsidR="00837114">
        <w:rPr>
          <w:rFonts w:ascii="Times New Roman" w:hAnsi="Times New Roman" w:cs="Times New Roman"/>
          <w:sz w:val="24"/>
          <w:szCs w:val="24"/>
        </w:rPr>
        <w:t xml:space="preserve">ая сумма должна быть равна </w:t>
      </w:r>
      <w:r>
        <w:rPr>
          <w:rFonts w:ascii="Times New Roman" w:hAnsi="Times New Roman" w:cs="Times New Roman"/>
          <w:sz w:val="24"/>
          <w:szCs w:val="24"/>
        </w:rPr>
        <w:t>стоимост</w:t>
      </w:r>
      <w:r w:rsidR="008371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Товара</w:t>
      </w:r>
      <w:r w:rsidR="00837114">
        <w:rPr>
          <w:rFonts w:ascii="Times New Roman" w:hAnsi="Times New Roman" w:cs="Times New Roman"/>
          <w:sz w:val="24"/>
          <w:szCs w:val="24"/>
        </w:rPr>
        <w:t>, предусмотренной Договором между Покупателем и Поставщиком.</w:t>
      </w:r>
    </w:p>
    <w:p w14:paraId="1CF5CB5B" w14:textId="05AA7825" w:rsidR="00837114" w:rsidRDefault="00837114" w:rsidP="00D0066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57E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Покупатель вправе в любое время в течение срока действия Договора запрашивать у Поставщика, а Поставщик обязан предоставить Покупателю документы (информацию), касающуюся </w:t>
      </w:r>
      <w:r w:rsidR="007C4DA1">
        <w:rPr>
          <w:rFonts w:ascii="Times New Roman" w:hAnsi="Times New Roman" w:cs="Times New Roman"/>
          <w:sz w:val="24"/>
          <w:szCs w:val="24"/>
        </w:rPr>
        <w:t>статуса поставки</w:t>
      </w:r>
      <w:r>
        <w:rPr>
          <w:rFonts w:ascii="Times New Roman" w:hAnsi="Times New Roman" w:cs="Times New Roman"/>
          <w:sz w:val="24"/>
          <w:szCs w:val="24"/>
        </w:rPr>
        <w:t>, включая, но не ограничиваясь</w:t>
      </w:r>
      <w:r w:rsidR="007C4DA1">
        <w:rPr>
          <w:rFonts w:ascii="Times New Roman" w:hAnsi="Times New Roman" w:cs="Times New Roman"/>
          <w:sz w:val="24"/>
          <w:szCs w:val="24"/>
        </w:rPr>
        <w:t>:</w:t>
      </w:r>
    </w:p>
    <w:p w14:paraId="31BF0A77" w14:textId="5D7B2015" w:rsidR="007C4DA1" w:rsidRDefault="007C4DA1" w:rsidP="007C4DA1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передачи Товара в производство (размещения соответствующего заказа у производителя) и готовности произведенного Товара;</w:t>
      </w:r>
    </w:p>
    <w:p w14:paraId="6533C3CB" w14:textId="413FA1FB" w:rsidR="007C4DA1" w:rsidRDefault="007C4DA1" w:rsidP="007C4DA1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</w:t>
      </w:r>
      <w:r w:rsidR="00D168F7">
        <w:rPr>
          <w:rFonts w:ascii="Times New Roman" w:hAnsi="Times New Roman" w:cs="Times New Roman"/>
          <w:sz w:val="24"/>
          <w:szCs w:val="24"/>
        </w:rPr>
        <w:t xml:space="preserve">е этапы </w:t>
      </w:r>
      <w:r>
        <w:rPr>
          <w:rFonts w:ascii="Times New Roman" w:hAnsi="Times New Roman" w:cs="Times New Roman"/>
          <w:sz w:val="24"/>
          <w:szCs w:val="24"/>
        </w:rPr>
        <w:t>производства Товара производителем;</w:t>
      </w:r>
    </w:p>
    <w:p w14:paraId="1090CF31" w14:textId="27EC6B10" w:rsidR="007C4DA1" w:rsidRDefault="00D168F7" w:rsidP="007C4DA1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поставщиком способы доставки Товара;</w:t>
      </w:r>
    </w:p>
    <w:p w14:paraId="52FA595E" w14:textId="6A9C5F51" w:rsidR="007C4DA1" w:rsidRDefault="00D168F7" w:rsidP="001D15A1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Товара.</w:t>
      </w:r>
    </w:p>
    <w:p w14:paraId="71317C8B" w14:textId="77777777" w:rsidR="00600402" w:rsidRDefault="0060040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p w14:paraId="5A9BBF6C" w14:textId="006D2690" w:rsidR="00600402" w:rsidRDefault="00600402" w:rsidP="008A6E26">
      <w:pPr>
        <w:pStyle w:val="a3"/>
        <w:spacing w:after="0" w:line="240" w:lineRule="auto"/>
        <w:ind w:left="567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Приложение №1 к Техническому заданию</w:t>
      </w:r>
    </w:p>
    <w:p w14:paraId="674ECEC7" w14:textId="77777777" w:rsidR="00600402" w:rsidRDefault="00600402" w:rsidP="00600402">
      <w:pPr>
        <w:pStyle w:val="a3"/>
        <w:spacing w:after="0" w:line="240" w:lineRule="auto"/>
        <w:ind w:left="567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EDB976A" w14:textId="0DDC313C" w:rsidR="00100F14" w:rsidRPr="008A6E26" w:rsidRDefault="00100F14" w:rsidP="008A6E26">
      <w:pPr>
        <w:pStyle w:val="a3"/>
        <w:spacing w:after="0" w:line="240" w:lineRule="auto"/>
        <w:ind w:left="567"/>
        <w:rPr>
          <w:rFonts w:eastAsia="Times New Roman" w:cs="Times New Roman"/>
          <w:b/>
          <w:sz w:val="24"/>
          <w:szCs w:val="24"/>
          <w:lang w:eastAsia="ru-RU"/>
        </w:rPr>
      </w:pPr>
      <w:r w:rsidRPr="008A6E2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Перечень и </w:t>
      </w:r>
      <w:r w:rsidR="000B4D5B" w:rsidRPr="008A6E2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Спецификация </w:t>
      </w:r>
      <w:r w:rsidR="00600402" w:rsidRPr="009B37AE">
        <w:rPr>
          <w:rFonts w:eastAsia="Times New Roman" w:cs="Times New Roman"/>
          <w:b/>
          <w:bCs/>
          <w:sz w:val="24"/>
          <w:szCs w:val="24"/>
          <w:lang w:eastAsia="ru-RU"/>
        </w:rPr>
        <w:t>Товаров</w:t>
      </w:r>
      <w:r w:rsidR="00EA7D1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указаны в Форме коммерческого предложения</w:t>
      </w:r>
    </w:p>
    <w:p w14:paraId="31266C28" w14:textId="77777777" w:rsidR="00762298" w:rsidRDefault="00762298" w:rsidP="009902BC">
      <w:pPr>
        <w:pStyle w:val="a4"/>
      </w:pPr>
    </w:p>
    <w:p w14:paraId="09B21B27" w14:textId="1CEA014D" w:rsidR="009902BC" w:rsidRPr="00100F14" w:rsidRDefault="006943DC" w:rsidP="009902B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00F14" w:rsidRPr="00100F14">
        <w:rPr>
          <w:rFonts w:ascii="Times New Roman" w:hAnsi="Times New Roman" w:cs="Times New Roman"/>
          <w:sz w:val="24"/>
          <w:szCs w:val="24"/>
        </w:rPr>
        <w:t xml:space="preserve">Таблица в </w:t>
      </w:r>
      <w:r w:rsidRPr="00100F14">
        <w:rPr>
          <w:rFonts w:ascii="Times New Roman" w:hAnsi="Times New Roman" w:cs="Times New Roman"/>
          <w:sz w:val="24"/>
          <w:szCs w:val="24"/>
        </w:rPr>
        <w:t>формате</w:t>
      </w:r>
      <w:r w:rsidR="00100F14" w:rsidRPr="00100F14">
        <w:rPr>
          <w:rFonts w:ascii="Times New Roman" w:hAnsi="Times New Roman" w:cs="Times New Roman"/>
          <w:sz w:val="24"/>
          <w:szCs w:val="24"/>
        </w:rPr>
        <w:t xml:space="preserve"> </w:t>
      </w:r>
      <w:r w:rsidR="00100F14" w:rsidRPr="00100F1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A7D18">
        <w:rPr>
          <w:rFonts w:ascii="Times New Roman" w:hAnsi="Times New Roman" w:cs="Times New Roman"/>
          <w:sz w:val="24"/>
          <w:szCs w:val="24"/>
        </w:rPr>
        <w:t>, приложение №3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46DB36" w14:textId="6B3CB8C2" w:rsidR="009902BC" w:rsidRDefault="009902BC" w:rsidP="009902BC">
      <w:pPr>
        <w:pStyle w:val="a4"/>
      </w:pPr>
    </w:p>
    <w:p w14:paraId="6C794CF9" w14:textId="048ADB94" w:rsidR="003901EF" w:rsidRDefault="003901EF" w:rsidP="00DB54CB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</w:pPr>
    </w:p>
    <w:p w14:paraId="0D9E986D" w14:textId="13281FB9" w:rsidR="003B522B" w:rsidRPr="003B522B" w:rsidRDefault="003B522B" w:rsidP="00922CF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B522B" w:rsidRPr="003B522B" w:rsidSect="00447987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797F" w14:textId="77777777" w:rsidR="004E6356" w:rsidRDefault="004E6356" w:rsidP="002A08FB">
      <w:pPr>
        <w:spacing w:after="0" w:line="240" w:lineRule="auto"/>
      </w:pPr>
      <w:r>
        <w:separator/>
      </w:r>
    </w:p>
  </w:endnote>
  <w:endnote w:type="continuationSeparator" w:id="0">
    <w:p w14:paraId="6FE14BCF" w14:textId="77777777" w:rsidR="004E6356" w:rsidRDefault="004E6356" w:rsidP="002A08FB">
      <w:pPr>
        <w:spacing w:after="0" w:line="240" w:lineRule="auto"/>
      </w:pPr>
      <w:r>
        <w:continuationSeparator/>
      </w:r>
    </w:p>
  </w:endnote>
  <w:endnote w:type="continuationNotice" w:id="1">
    <w:p w14:paraId="21A2919E" w14:textId="77777777" w:rsidR="004E6356" w:rsidRDefault="004E6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552582"/>
      <w:docPartObj>
        <w:docPartGallery w:val="Page Numbers (Bottom of Page)"/>
        <w:docPartUnique/>
      </w:docPartObj>
    </w:sdtPr>
    <w:sdtEndPr/>
    <w:sdtContent>
      <w:p w14:paraId="2CF4A1D0" w14:textId="07F88468" w:rsidR="002A08FB" w:rsidRDefault="002A08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58C2B" w14:textId="77777777" w:rsidR="002A08FB" w:rsidRDefault="002A08F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51F5" w14:textId="77777777" w:rsidR="004E6356" w:rsidRDefault="004E6356" w:rsidP="002A08FB">
      <w:pPr>
        <w:spacing w:after="0" w:line="240" w:lineRule="auto"/>
      </w:pPr>
      <w:r>
        <w:separator/>
      </w:r>
    </w:p>
  </w:footnote>
  <w:footnote w:type="continuationSeparator" w:id="0">
    <w:p w14:paraId="527DF6E2" w14:textId="77777777" w:rsidR="004E6356" w:rsidRDefault="004E6356" w:rsidP="002A08FB">
      <w:pPr>
        <w:spacing w:after="0" w:line="240" w:lineRule="auto"/>
      </w:pPr>
      <w:r>
        <w:continuationSeparator/>
      </w:r>
    </w:p>
  </w:footnote>
  <w:footnote w:type="continuationNotice" w:id="1">
    <w:p w14:paraId="3BD6E22F" w14:textId="77777777" w:rsidR="004E6356" w:rsidRDefault="004E63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268"/>
    <w:multiLevelType w:val="hybridMultilevel"/>
    <w:tmpl w:val="D9228672"/>
    <w:lvl w:ilvl="0" w:tplc="2A486334">
      <w:start w:val="1"/>
      <w:numFmt w:val="decimal"/>
      <w:lvlText w:val="%1."/>
      <w:lvlJc w:val="left"/>
      <w:pPr>
        <w:ind w:left="4897" w:hanging="360"/>
      </w:pPr>
      <w:rPr>
        <w:b/>
        <w:bCs/>
      </w:rPr>
    </w:lvl>
    <w:lvl w:ilvl="1" w:tplc="0419000F">
      <w:start w:val="1"/>
      <w:numFmt w:val="decimal"/>
      <w:lvlText w:val="%2."/>
      <w:lvlJc w:val="left"/>
      <w:pPr>
        <w:ind w:left="5617" w:hanging="360"/>
      </w:pPr>
    </w:lvl>
    <w:lvl w:ilvl="2" w:tplc="171E3642">
      <w:start w:val="1"/>
      <w:numFmt w:val="lowerRoman"/>
      <w:lvlText w:val="%3."/>
      <w:lvlJc w:val="right"/>
      <w:pPr>
        <w:ind w:left="6337" w:hanging="180"/>
      </w:pPr>
    </w:lvl>
    <w:lvl w:ilvl="3" w:tplc="0419000F">
      <w:start w:val="1"/>
      <w:numFmt w:val="decimal"/>
      <w:lvlText w:val="%4."/>
      <w:lvlJc w:val="left"/>
      <w:pPr>
        <w:ind w:left="7057" w:hanging="360"/>
      </w:pPr>
    </w:lvl>
    <w:lvl w:ilvl="4" w:tplc="04190019">
      <w:start w:val="1"/>
      <w:numFmt w:val="lowerLetter"/>
      <w:lvlText w:val="%5."/>
      <w:lvlJc w:val="left"/>
      <w:pPr>
        <w:ind w:left="7777" w:hanging="360"/>
      </w:pPr>
    </w:lvl>
    <w:lvl w:ilvl="5" w:tplc="0419001B">
      <w:start w:val="1"/>
      <w:numFmt w:val="lowerRoman"/>
      <w:lvlText w:val="%6."/>
      <w:lvlJc w:val="right"/>
      <w:pPr>
        <w:ind w:left="8497" w:hanging="180"/>
      </w:pPr>
    </w:lvl>
    <w:lvl w:ilvl="6" w:tplc="0419000F">
      <w:start w:val="1"/>
      <w:numFmt w:val="decimal"/>
      <w:lvlText w:val="%7."/>
      <w:lvlJc w:val="left"/>
      <w:pPr>
        <w:ind w:left="9217" w:hanging="360"/>
      </w:pPr>
    </w:lvl>
    <w:lvl w:ilvl="7" w:tplc="04190019">
      <w:start w:val="1"/>
      <w:numFmt w:val="lowerLetter"/>
      <w:lvlText w:val="%8."/>
      <w:lvlJc w:val="left"/>
      <w:pPr>
        <w:ind w:left="9937" w:hanging="360"/>
      </w:pPr>
    </w:lvl>
    <w:lvl w:ilvl="8" w:tplc="0419001B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 w15:restartNumberingAfterBreak="0">
    <w:nsid w:val="08293C65"/>
    <w:multiLevelType w:val="hybridMultilevel"/>
    <w:tmpl w:val="509A9F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DB3618"/>
    <w:multiLevelType w:val="hybridMultilevel"/>
    <w:tmpl w:val="E4B8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36AC"/>
    <w:multiLevelType w:val="hybridMultilevel"/>
    <w:tmpl w:val="33A22F9C"/>
    <w:lvl w:ilvl="0" w:tplc="D1AA2178">
      <w:start w:val="1"/>
      <w:numFmt w:val="decimal"/>
      <w:lvlText w:val="%1."/>
      <w:lvlJc w:val="left"/>
      <w:pPr>
        <w:ind w:left="4897" w:hanging="360"/>
      </w:pPr>
      <w:rPr>
        <w:b/>
        <w:bCs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5617" w:hanging="360"/>
      </w:pPr>
    </w:lvl>
    <w:lvl w:ilvl="2" w:tplc="171E3642">
      <w:start w:val="1"/>
      <w:numFmt w:val="lowerRoman"/>
      <w:lvlText w:val="%3."/>
      <w:lvlJc w:val="right"/>
      <w:pPr>
        <w:ind w:left="6337" w:hanging="180"/>
      </w:pPr>
    </w:lvl>
    <w:lvl w:ilvl="3" w:tplc="0419000F">
      <w:start w:val="1"/>
      <w:numFmt w:val="decimal"/>
      <w:lvlText w:val="%4."/>
      <w:lvlJc w:val="left"/>
      <w:pPr>
        <w:ind w:left="7057" w:hanging="360"/>
      </w:pPr>
    </w:lvl>
    <w:lvl w:ilvl="4" w:tplc="04190019">
      <w:start w:val="1"/>
      <w:numFmt w:val="lowerLetter"/>
      <w:lvlText w:val="%5."/>
      <w:lvlJc w:val="left"/>
      <w:pPr>
        <w:ind w:left="7777" w:hanging="360"/>
      </w:pPr>
    </w:lvl>
    <w:lvl w:ilvl="5" w:tplc="0419001B">
      <w:start w:val="1"/>
      <w:numFmt w:val="lowerRoman"/>
      <w:lvlText w:val="%6."/>
      <w:lvlJc w:val="right"/>
      <w:pPr>
        <w:ind w:left="8497" w:hanging="180"/>
      </w:pPr>
    </w:lvl>
    <w:lvl w:ilvl="6" w:tplc="0419000F">
      <w:start w:val="1"/>
      <w:numFmt w:val="decimal"/>
      <w:lvlText w:val="%7."/>
      <w:lvlJc w:val="left"/>
      <w:pPr>
        <w:ind w:left="9217" w:hanging="360"/>
      </w:pPr>
    </w:lvl>
    <w:lvl w:ilvl="7" w:tplc="04190019">
      <w:start w:val="1"/>
      <w:numFmt w:val="lowerLetter"/>
      <w:lvlText w:val="%8."/>
      <w:lvlJc w:val="left"/>
      <w:pPr>
        <w:ind w:left="9937" w:hanging="360"/>
      </w:pPr>
    </w:lvl>
    <w:lvl w:ilvl="8" w:tplc="0419001B">
      <w:start w:val="1"/>
      <w:numFmt w:val="lowerRoman"/>
      <w:lvlText w:val="%9."/>
      <w:lvlJc w:val="right"/>
      <w:pPr>
        <w:ind w:left="10657" w:hanging="180"/>
      </w:pPr>
    </w:lvl>
  </w:abstractNum>
  <w:abstractNum w:abstractNumId="5" w15:restartNumberingAfterBreak="0">
    <w:nsid w:val="18A10943"/>
    <w:multiLevelType w:val="multilevel"/>
    <w:tmpl w:val="1B12DFA8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eastAsiaTheme="minorHAnsi" w:hint="default"/>
      </w:rPr>
    </w:lvl>
  </w:abstractNum>
  <w:abstractNum w:abstractNumId="6" w15:restartNumberingAfterBreak="0">
    <w:nsid w:val="22931C1E"/>
    <w:multiLevelType w:val="hybridMultilevel"/>
    <w:tmpl w:val="F636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4CA0"/>
    <w:multiLevelType w:val="hybridMultilevel"/>
    <w:tmpl w:val="D452C8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F3640"/>
    <w:multiLevelType w:val="multilevel"/>
    <w:tmpl w:val="F8DA731A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  <w:b w:val="0"/>
      </w:rPr>
    </w:lvl>
  </w:abstractNum>
  <w:abstractNum w:abstractNumId="9" w15:restartNumberingAfterBreak="0">
    <w:nsid w:val="2A3026CC"/>
    <w:multiLevelType w:val="hybridMultilevel"/>
    <w:tmpl w:val="408C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53258"/>
    <w:multiLevelType w:val="multilevel"/>
    <w:tmpl w:val="132A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634D8"/>
    <w:multiLevelType w:val="hybridMultilevel"/>
    <w:tmpl w:val="273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E26A5"/>
    <w:multiLevelType w:val="hybridMultilevel"/>
    <w:tmpl w:val="05C0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02C7E"/>
    <w:multiLevelType w:val="hybridMultilevel"/>
    <w:tmpl w:val="D9228672"/>
    <w:lvl w:ilvl="0" w:tplc="2A486334">
      <w:start w:val="1"/>
      <w:numFmt w:val="decimal"/>
      <w:lvlText w:val="%1."/>
      <w:lvlJc w:val="left"/>
      <w:pPr>
        <w:ind w:left="4897" w:hanging="360"/>
      </w:pPr>
      <w:rPr>
        <w:b/>
        <w:bCs/>
      </w:rPr>
    </w:lvl>
    <w:lvl w:ilvl="1" w:tplc="0419000F">
      <w:start w:val="1"/>
      <w:numFmt w:val="decimal"/>
      <w:lvlText w:val="%2."/>
      <w:lvlJc w:val="left"/>
      <w:pPr>
        <w:ind w:left="5617" w:hanging="360"/>
      </w:pPr>
    </w:lvl>
    <w:lvl w:ilvl="2" w:tplc="171E3642">
      <w:start w:val="1"/>
      <w:numFmt w:val="lowerRoman"/>
      <w:lvlText w:val="%3."/>
      <w:lvlJc w:val="right"/>
      <w:pPr>
        <w:ind w:left="6337" w:hanging="180"/>
      </w:pPr>
    </w:lvl>
    <w:lvl w:ilvl="3" w:tplc="0419000F">
      <w:start w:val="1"/>
      <w:numFmt w:val="decimal"/>
      <w:lvlText w:val="%4."/>
      <w:lvlJc w:val="left"/>
      <w:pPr>
        <w:ind w:left="7057" w:hanging="360"/>
      </w:pPr>
    </w:lvl>
    <w:lvl w:ilvl="4" w:tplc="04190019">
      <w:start w:val="1"/>
      <w:numFmt w:val="lowerLetter"/>
      <w:lvlText w:val="%5."/>
      <w:lvlJc w:val="left"/>
      <w:pPr>
        <w:ind w:left="7777" w:hanging="360"/>
      </w:pPr>
    </w:lvl>
    <w:lvl w:ilvl="5" w:tplc="0419001B">
      <w:start w:val="1"/>
      <w:numFmt w:val="lowerRoman"/>
      <w:lvlText w:val="%6."/>
      <w:lvlJc w:val="right"/>
      <w:pPr>
        <w:ind w:left="8497" w:hanging="180"/>
      </w:pPr>
    </w:lvl>
    <w:lvl w:ilvl="6" w:tplc="0419000F">
      <w:start w:val="1"/>
      <w:numFmt w:val="decimal"/>
      <w:lvlText w:val="%7."/>
      <w:lvlJc w:val="left"/>
      <w:pPr>
        <w:ind w:left="9217" w:hanging="360"/>
      </w:pPr>
    </w:lvl>
    <w:lvl w:ilvl="7" w:tplc="04190019">
      <w:start w:val="1"/>
      <w:numFmt w:val="lowerLetter"/>
      <w:lvlText w:val="%8."/>
      <w:lvlJc w:val="left"/>
      <w:pPr>
        <w:ind w:left="9937" w:hanging="360"/>
      </w:pPr>
    </w:lvl>
    <w:lvl w:ilvl="8" w:tplc="0419001B">
      <w:start w:val="1"/>
      <w:numFmt w:val="lowerRoman"/>
      <w:lvlText w:val="%9."/>
      <w:lvlJc w:val="right"/>
      <w:pPr>
        <w:ind w:left="10657" w:hanging="180"/>
      </w:pPr>
    </w:lvl>
  </w:abstractNum>
  <w:abstractNum w:abstractNumId="14" w15:restartNumberingAfterBreak="0">
    <w:nsid w:val="5AA11C9B"/>
    <w:multiLevelType w:val="hybridMultilevel"/>
    <w:tmpl w:val="D9228672"/>
    <w:lvl w:ilvl="0" w:tplc="2A486334">
      <w:start w:val="1"/>
      <w:numFmt w:val="decimal"/>
      <w:lvlText w:val="%1."/>
      <w:lvlJc w:val="left"/>
      <w:pPr>
        <w:ind w:left="4897" w:hanging="360"/>
      </w:pPr>
      <w:rPr>
        <w:b/>
        <w:bCs/>
      </w:rPr>
    </w:lvl>
    <w:lvl w:ilvl="1" w:tplc="0419000F">
      <w:start w:val="1"/>
      <w:numFmt w:val="decimal"/>
      <w:lvlText w:val="%2."/>
      <w:lvlJc w:val="left"/>
      <w:pPr>
        <w:ind w:left="5617" w:hanging="360"/>
      </w:pPr>
    </w:lvl>
    <w:lvl w:ilvl="2" w:tplc="171E3642">
      <w:start w:val="1"/>
      <w:numFmt w:val="lowerRoman"/>
      <w:lvlText w:val="%3."/>
      <w:lvlJc w:val="right"/>
      <w:pPr>
        <w:ind w:left="6337" w:hanging="180"/>
      </w:pPr>
    </w:lvl>
    <w:lvl w:ilvl="3" w:tplc="0419000F">
      <w:start w:val="1"/>
      <w:numFmt w:val="decimal"/>
      <w:lvlText w:val="%4."/>
      <w:lvlJc w:val="left"/>
      <w:pPr>
        <w:ind w:left="7057" w:hanging="360"/>
      </w:pPr>
    </w:lvl>
    <w:lvl w:ilvl="4" w:tplc="04190019">
      <w:start w:val="1"/>
      <w:numFmt w:val="lowerLetter"/>
      <w:lvlText w:val="%5."/>
      <w:lvlJc w:val="left"/>
      <w:pPr>
        <w:ind w:left="7777" w:hanging="360"/>
      </w:pPr>
    </w:lvl>
    <w:lvl w:ilvl="5" w:tplc="0419001B">
      <w:start w:val="1"/>
      <w:numFmt w:val="lowerRoman"/>
      <w:lvlText w:val="%6."/>
      <w:lvlJc w:val="right"/>
      <w:pPr>
        <w:ind w:left="8497" w:hanging="180"/>
      </w:pPr>
    </w:lvl>
    <w:lvl w:ilvl="6" w:tplc="0419000F">
      <w:start w:val="1"/>
      <w:numFmt w:val="decimal"/>
      <w:lvlText w:val="%7."/>
      <w:lvlJc w:val="left"/>
      <w:pPr>
        <w:ind w:left="9217" w:hanging="360"/>
      </w:pPr>
    </w:lvl>
    <w:lvl w:ilvl="7" w:tplc="04190019">
      <w:start w:val="1"/>
      <w:numFmt w:val="lowerLetter"/>
      <w:lvlText w:val="%8."/>
      <w:lvlJc w:val="left"/>
      <w:pPr>
        <w:ind w:left="9937" w:hanging="360"/>
      </w:pPr>
    </w:lvl>
    <w:lvl w:ilvl="8" w:tplc="0419001B">
      <w:start w:val="1"/>
      <w:numFmt w:val="lowerRoman"/>
      <w:lvlText w:val="%9."/>
      <w:lvlJc w:val="right"/>
      <w:pPr>
        <w:ind w:left="10657" w:hanging="180"/>
      </w:pPr>
    </w:lvl>
  </w:abstractNum>
  <w:abstractNum w:abstractNumId="15" w15:restartNumberingAfterBreak="0">
    <w:nsid w:val="5B9E167B"/>
    <w:multiLevelType w:val="hybridMultilevel"/>
    <w:tmpl w:val="1E3C4F64"/>
    <w:lvl w:ilvl="0" w:tplc="F818712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B7AB25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B2C52"/>
    <w:multiLevelType w:val="hybridMultilevel"/>
    <w:tmpl w:val="EFECF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66440"/>
    <w:multiLevelType w:val="hybridMultilevel"/>
    <w:tmpl w:val="6A56E712"/>
    <w:lvl w:ilvl="0" w:tplc="BB7AB25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479AC"/>
    <w:multiLevelType w:val="hybridMultilevel"/>
    <w:tmpl w:val="F530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171E3642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8"/>
  </w:num>
  <w:num w:numId="5">
    <w:abstractNumId w:val="13"/>
  </w:num>
  <w:num w:numId="6">
    <w:abstractNumId w:val="0"/>
  </w:num>
  <w:num w:numId="7">
    <w:abstractNumId w:val="14"/>
  </w:num>
  <w:num w:numId="8">
    <w:abstractNumId w:val="10"/>
  </w:num>
  <w:num w:numId="9">
    <w:abstractNumId w:val="16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  <w:num w:numId="16">
    <w:abstractNumId w:val="5"/>
  </w:num>
  <w:num w:numId="17">
    <w:abstractNumId w:val="9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07"/>
    <w:rsid w:val="00011ED4"/>
    <w:rsid w:val="00016DD0"/>
    <w:rsid w:val="00017752"/>
    <w:rsid w:val="00025DB5"/>
    <w:rsid w:val="0002785A"/>
    <w:rsid w:val="00044C67"/>
    <w:rsid w:val="000517F6"/>
    <w:rsid w:val="000563C8"/>
    <w:rsid w:val="00063863"/>
    <w:rsid w:val="00076B5B"/>
    <w:rsid w:val="000802A6"/>
    <w:rsid w:val="0008646E"/>
    <w:rsid w:val="00097A0D"/>
    <w:rsid w:val="000B4D5B"/>
    <w:rsid w:val="000E2102"/>
    <w:rsid w:val="000E5EC7"/>
    <w:rsid w:val="000F727F"/>
    <w:rsid w:val="00100F14"/>
    <w:rsid w:val="0011045B"/>
    <w:rsid w:val="00110DBD"/>
    <w:rsid w:val="00117653"/>
    <w:rsid w:val="00117923"/>
    <w:rsid w:val="00135760"/>
    <w:rsid w:val="001632E3"/>
    <w:rsid w:val="00181ED1"/>
    <w:rsid w:val="0018329E"/>
    <w:rsid w:val="001929BA"/>
    <w:rsid w:val="00197519"/>
    <w:rsid w:val="001B2857"/>
    <w:rsid w:val="001B59F5"/>
    <w:rsid w:val="001D15A1"/>
    <w:rsid w:val="00221D5B"/>
    <w:rsid w:val="0022587D"/>
    <w:rsid w:val="0023354F"/>
    <w:rsid w:val="002342F4"/>
    <w:rsid w:val="00236271"/>
    <w:rsid w:val="00247ABA"/>
    <w:rsid w:val="002534D5"/>
    <w:rsid w:val="00270B21"/>
    <w:rsid w:val="00270EDB"/>
    <w:rsid w:val="00271397"/>
    <w:rsid w:val="00272FF7"/>
    <w:rsid w:val="002730D2"/>
    <w:rsid w:val="002806C1"/>
    <w:rsid w:val="0028382E"/>
    <w:rsid w:val="002A08FB"/>
    <w:rsid w:val="002C3039"/>
    <w:rsid w:val="002E704F"/>
    <w:rsid w:val="00300FA6"/>
    <w:rsid w:val="003046C3"/>
    <w:rsid w:val="003174EB"/>
    <w:rsid w:val="00325D39"/>
    <w:rsid w:val="00336D51"/>
    <w:rsid w:val="00346813"/>
    <w:rsid w:val="00346AB2"/>
    <w:rsid w:val="0037602D"/>
    <w:rsid w:val="00377A2D"/>
    <w:rsid w:val="003810F8"/>
    <w:rsid w:val="00381C84"/>
    <w:rsid w:val="003901EF"/>
    <w:rsid w:val="003A596A"/>
    <w:rsid w:val="003B522B"/>
    <w:rsid w:val="003C0597"/>
    <w:rsid w:val="003C13CA"/>
    <w:rsid w:val="003E4572"/>
    <w:rsid w:val="003E5216"/>
    <w:rsid w:val="00420A78"/>
    <w:rsid w:val="00422F89"/>
    <w:rsid w:val="00437626"/>
    <w:rsid w:val="0044662B"/>
    <w:rsid w:val="00446B47"/>
    <w:rsid w:val="00447987"/>
    <w:rsid w:val="00465858"/>
    <w:rsid w:val="0048213A"/>
    <w:rsid w:val="0048450C"/>
    <w:rsid w:val="004E1AB1"/>
    <w:rsid w:val="004E6356"/>
    <w:rsid w:val="004E6A57"/>
    <w:rsid w:val="004F7DE1"/>
    <w:rsid w:val="00513AAE"/>
    <w:rsid w:val="005167E5"/>
    <w:rsid w:val="005206A2"/>
    <w:rsid w:val="00541165"/>
    <w:rsid w:val="005627E6"/>
    <w:rsid w:val="00582E11"/>
    <w:rsid w:val="005A0DFB"/>
    <w:rsid w:val="005C5D72"/>
    <w:rsid w:val="005D28A1"/>
    <w:rsid w:val="005D7365"/>
    <w:rsid w:val="00600402"/>
    <w:rsid w:val="0060247C"/>
    <w:rsid w:val="006035F4"/>
    <w:rsid w:val="006041EE"/>
    <w:rsid w:val="006153AD"/>
    <w:rsid w:val="00626C68"/>
    <w:rsid w:val="006622D1"/>
    <w:rsid w:val="00663621"/>
    <w:rsid w:val="0066714B"/>
    <w:rsid w:val="00674682"/>
    <w:rsid w:val="006852B9"/>
    <w:rsid w:val="00693E3D"/>
    <w:rsid w:val="006943DC"/>
    <w:rsid w:val="00696407"/>
    <w:rsid w:val="006A6349"/>
    <w:rsid w:val="006C1E48"/>
    <w:rsid w:val="006E4735"/>
    <w:rsid w:val="006F0F56"/>
    <w:rsid w:val="006F6C71"/>
    <w:rsid w:val="00716C0C"/>
    <w:rsid w:val="007525E2"/>
    <w:rsid w:val="0075531F"/>
    <w:rsid w:val="00762298"/>
    <w:rsid w:val="00786ADB"/>
    <w:rsid w:val="007A16D7"/>
    <w:rsid w:val="007A3760"/>
    <w:rsid w:val="007A4502"/>
    <w:rsid w:val="007C2C8E"/>
    <w:rsid w:val="007C44A0"/>
    <w:rsid w:val="007C4DA1"/>
    <w:rsid w:val="007F31BD"/>
    <w:rsid w:val="00805F16"/>
    <w:rsid w:val="00812AB8"/>
    <w:rsid w:val="00816E14"/>
    <w:rsid w:val="008170EC"/>
    <w:rsid w:val="00822A3C"/>
    <w:rsid w:val="00832EAB"/>
    <w:rsid w:val="00837114"/>
    <w:rsid w:val="00842537"/>
    <w:rsid w:val="00853D9E"/>
    <w:rsid w:val="00855E7D"/>
    <w:rsid w:val="00867567"/>
    <w:rsid w:val="00873C22"/>
    <w:rsid w:val="00875FA8"/>
    <w:rsid w:val="00881654"/>
    <w:rsid w:val="00881AA5"/>
    <w:rsid w:val="00890F68"/>
    <w:rsid w:val="00891310"/>
    <w:rsid w:val="008A63F3"/>
    <w:rsid w:val="008A6E26"/>
    <w:rsid w:val="008B0694"/>
    <w:rsid w:val="008C00CF"/>
    <w:rsid w:val="008D29B6"/>
    <w:rsid w:val="008D37BA"/>
    <w:rsid w:val="008E0428"/>
    <w:rsid w:val="00902311"/>
    <w:rsid w:val="00904EEA"/>
    <w:rsid w:val="00913BBC"/>
    <w:rsid w:val="00922CF7"/>
    <w:rsid w:val="00931610"/>
    <w:rsid w:val="009373BE"/>
    <w:rsid w:val="00942374"/>
    <w:rsid w:val="00945AC8"/>
    <w:rsid w:val="00946A94"/>
    <w:rsid w:val="00952ABE"/>
    <w:rsid w:val="0097428E"/>
    <w:rsid w:val="0098438E"/>
    <w:rsid w:val="00986329"/>
    <w:rsid w:val="00987E6B"/>
    <w:rsid w:val="009902BC"/>
    <w:rsid w:val="00994D5E"/>
    <w:rsid w:val="009A6072"/>
    <w:rsid w:val="009B266C"/>
    <w:rsid w:val="009C18E3"/>
    <w:rsid w:val="009C1F45"/>
    <w:rsid w:val="009C6E85"/>
    <w:rsid w:val="009D30CF"/>
    <w:rsid w:val="00A04EC8"/>
    <w:rsid w:val="00A13545"/>
    <w:rsid w:val="00A17DE7"/>
    <w:rsid w:val="00A27B32"/>
    <w:rsid w:val="00A30B37"/>
    <w:rsid w:val="00A31363"/>
    <w:rsid w:val="00A40BBC"/>
    <w:rsid w:val="00A54FAE"/>
    <w:rsid w:val="00A55154"/>
    <w:rsid w:val="00A60857"/>
    <w:rsid w:val="00A66407"/>
    <w:rsid w:val="00A66DA9"/>
    <w:rsid w:val="00A72A55"/>
    <w:rsid w:val="00A73351"/>
    <w:rsid w:val="00A826DE"/>
    <w:rsid w:val="00A84B53"/>
    <w:rsid w:val="00A86DD8"/>
    <w:rsid w:val="00A94D1A"/>
    <w:rsid w:val="00A96DE5"/>
    <w:rsid w:val="00AB69FD"/>
    <w:rsid w:val="00AD7561"/>
    <w:rsid w:val="00AE21D7"/>
    <w:rsid w:val="00AF282C"/>
    <w:rsid w:val="00B037E3"/>
    <w:rsid w:val="00B1422D"/>
    <w:rsid w:val="00B145ED"/>
    <w:rsid w:val="00B3688D"/>
    <w:rsid w:val="00B37032"/>
    <w:rsid w:val="00B81B3D"/>
    <w:rsid w:val="00B9554C"/>
    <w:rsid w:val="00BA66AE"/>
    <w:rsid w:val="00BB0C2B"/>
    <w:rsid w:val="00BE7EC6"/>
    <w:rsid w:val="00BF021E"/>
    <w:rsid w:val="00C11C06"/>
    <w:rsid w:val="00C23918"/>
    <w:rsid w:val="00C31DDB"/>
    <w:rsid w:val="00C4018C"/>
    <w:rsid w:val="00C44E28"/>
    <w:rsid w:val="00C471AA"/>
    <w:rsid w:val="00C52437"/>
    <w:rsid w:val="00C57E3D"/>
    <w:rsid w:val="00C60A7F"/>
    <w:rsid w:val="00C63353"/>
    <w:rsid w:val="00C6684B"/>
    <w:rsid w:val="00C671D0"/>
    <w:rsid w:val="00C7252B"/>
    <w:rsid w:val="00C8388D"/>
    <w:rsid w:val="00C84972"/>
    <w:rsid w:val="00C85C56"/>
    <w:rsid w:val="00C91D28"/>
    <w:rsid w:val="00C94727"/>
    <w:rsid w:val="00CA021B"/>
    <w:rsid w:val="00CC5ACE"/>
    <w:rsid w:val="00CD0EC9"/>
    <w:rsid w:val="00CE0B5C"/>
    <w:rsid w:val="00CE1335"/>
    <w:rsid w:val="00D00662"/>
    <w:rsid w:val="00D11682"/>
    <w:rsid w:val="00D168F7"/>
    <w:rsid w:val="00D17B20"/>
    <w:rsid w:val="00D23FF0"/>
    <w:rsid w:val="00D41A80"/>
    <w:rsid w:val="00D55D1B"/>
    <w:rsid w:val="00D77B7C"/>
    <w:rsid w:val="00D93C5C"/>
    <w:rsid w:val="00DB3E18"/>
    <w:rsid w:val="00DB54CB"/>
    <w:rsid w:val="00DB78AF"/>
    <w:rsid w:val="00DC0503"/>
    <w:rsid w:val="00DC14CD"/>
    <w:rsid w:val="00DF0FCA"/>
    <w:rsid w:val="00DF5DF2"/>
    <w:rsid w:val="00E10AFE"/>
    <w:rsid w:val="00E13A88"/>
    <w:rsid w:val="00E17903"/>
    <w:rsid w:val="00E243FE"/>
    <w:rsid w:val="00E25ACC"/>
    <w:rsid w:val="00E372A0"/>
    <w:rsid w:val="00E620D6"/>
    <w:rsid w:val="00E82316"/>
    <w:rsid w:val="00E845FD"/>
    <w:rsid w:val="00E869E2"/>
    <w:rsid w:val="00E90091"/>
    <w:rsid w:val="00E95B12"/>
    <w:rsid w:val="00EA288F"/>
    <w:rsid w:val="00EA7D18"/>
    <w:rsid w:val="00EB129C"/>
    <w:rsid w:val="00EC5B0C"/>
    <w:rsid w:val="00EE0D09"/>
    <w:rsid w:val="00EE7DB3"/>
    <w:rsid w:val="00F16BA2"/>
    <w:rsid w:val="00F41C0D"/>
    <w:rsid w:val="00F47415"/>
    <w:rsid w:val="00F526DE"/>
    <w:rsid w:val="00F535B7"/>
    <w:rsid w:val="00F66B51"/>
    <w:rsid w:val="00F66B56"/>
    <w:rsid w:val="00F722C8"/>
    <w:rsid w:val="00F74075"/>
    <w:rsid w:val="00F92D2A"/>
    <w:rsid w:val="00F92E64"/>
    <w:rsid w:val="00F95789"/>
    <w:rsid w:val="00FA3B4C"/>
    <w:rsid w:val="00FC2C35"/>
    <w:rsid w:val="00FC42A2"/>
    <w:rsid w:val="00FC509D"/>
    <w:rsid w:val="00FD7CD2"/>
    <w:rsid w:val="00FE1DC4"/>
    <w:rsid w:val="00FE2504"/>
    <w:rsid w:val="00FF12FF"/>
    <w:rsid w:val="00FF236C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C91D"/>
  <w15:chartTrackingRefBased/>
  <w15:docId w15:val="{8610A92F-E058-444D-BC96-A08AA6C1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A94"/>
  </w:style>
  <w:style w:type="paragraph" w:styleId="1">
    <w:name w:val="heading 1"/>
    <w:basedOn w:val="a"/>
    <w:link w:val="10"/>
    <w:uiPriority w:val="9"/>
    <w:qFormat/>
    <w:rsid w:val="00755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94"/>
    <w:pPr>
      <w:ind w:left="720"/>
      <w:contextualSpacing/>
    </w:pPr>
    <w:rPr>
      <w:rFonts w:ascii="Times New Roman" w:hAnsi="Times New Roman"/>
    </w:rPr>
  </w:style>
  <w:style w:type="paragraph" w:styleId="a4">
    <w:name w:val="No Spacing"/>
    <w:uiPriority w:val="1"/>
    <w:qFormat/>
    <w:rsid w:val="00346813"/>
    <w:pPr>
      <w:spacing w:after="0" w:line="240" w:lineRule="auto"/>
    </w:pPr>
  </w:style>
  <w:style w:type="character" w:styleId="a5">
    <w:name w:val="Emphasis"/>
    <w:basedOn w:val="a0"/>
    <w:uiPriority w:val="20"/>
    <w:qFormat/>
    <w:rsid w:val="003901EF"/>
    <w:rPr>
      <w:i/>
      <w:iCs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7"/>
    <w:uiPriority w:val="99"/>
    <w:unhideWhenUsed/>
    <w:qFormat/>
    <w:rsid w:val="003B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B52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5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7B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annotation reference"/>
    <w:link w:val="11"/>
    <w:uiPriority w:val="99"/>
    <w:unhideWhenUsed/>
    <w:rsid w:val="00A27B32"/>
    <w:rPr>
      <w:sz w:val="16"/>
      <w:szCs w:val="16"/>
    </w:rPr>
  </w:style>
  <w:style w:type="paragraph" w:styleId="aa">
    <w:name w:val="annotation text"/>
    <w:aliases w:val="ct,Used by Word for text of author queries"/>
    <w:basedOn w:val="a"/>
    <w:link w:val="ab"/>
    <w:uiPriority w:val="99"/>
    <w:unhideWhenUsed/>
    <w:qFormat/>
    <w:rsid w:val="00A27B3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aliases w:val="ct Знак,Used by Word for text of author queries Знак"/>
    <w:basedOn w:val="a0"/>
    <w:link w:val="aa"/>
    <w:uiPriority w:val="99"/>
    <w:qFormat/>
    <w:rsid w:val="00A27B32"/>
    <w:rPr>
      <w:rFonts w:ascii="Calibri" w:eastAsia="Calibri" w:hAnsi="Calibri" w:cs="Times New Roman"/>
      <w:sz w:val="20"/>
      <w:szCs w:val="20"/>
    </w:rPr>
  </w:style>
  <w:style w:type="character" w:customStyle="1" w:styleId="a7">
    <w:name w:val="Обычный (Интернет) Знак"/>
    <w:aliases w:val="Обычный (Web) Знак,Обычный (веб) Знак Знак Знак,Обычный (Web) Знак Знак Знак Знак"/>
    <w:link w:val="a6"/>
    <w:uiPriority w:val="99"/>
    <w:locked/>
    <w:rsid w:val="00A27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примечания1"/>
    <w:link w:val="a9"/>
    <w:uiPriority w:val="99"/>
    <w:rsid w:val="00A27B32"/>
    <w:pPr>
      <w:spacing w:after="0" w:line="240" w:lineRule="auto"/>
    </w:pPr>
    <w:rPr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27B32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ac">
    <w:name w:val="header"/>
    <w:basedOn w:val="a"/>
    <w:link w:val="ad"/>
    <w:uiPriority w:val="99"/>
    <w:unhideWhenUsed/>
    <w:rsid w:val="002A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08FB"/>
  </w:style>
  <w:style w:type="paragraph" w:styleId="ae">
    <w:name w:val="footer"/>
    <w:basedOn w:val="a"/>
    <w:link w:val="af"/>
    <w:uiPriority w:val="99"/>
    <w:unhideWhenUsed/>
    <w:rsid w:val="002A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08FB"/>
  </w:style>
  <w:style w:type="paragraph" w:styleId="af0">
    <w:name w:val="annotation subject"/>
    <w:basedOn w:val="aa"/>
    <w:next w:val="aa"/>
    <w:link w:val="af1"/>
    <w:uiPriority w:val="99"/>
    <w:semiHidden/>
    <w:unhideWhenUsed/>
    <w:rsid w:val="00C23918"/>
    <w:rPr>
      <w:rFonts w:asciiTheme="minorHAnsi" w:eastAsiaTheme="minorHAnsi" w:hAnsiTheme="minorHAnsi" w:cstheme="minorBidi"/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C2391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">
    <w:name w:val="Обычный1"/>
    <w:rsid w:val="0044662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f2">
    <w:name w:val="Revision"/>
    <w:hidden/>
    <w:uiPriority w:val="99"/>
    <w:semiHidden/>
    <w:rsid w:val="00025DB5"/>
    <w:pPr>
      <w:spacing w:after="0" w:line="240" w:lineRule="auto"/>
    </w:pPr>
  </w:style>
  <w:style w:type="character" w:customStyle="1" w:styleId="4">
    <w:name w:val="[Ростех] Текст Пункта (Уровень 4) Знак"/>
    <w:basedOn w:val="a0"/>
    <w:link w:val="40"/>
    <w:uiPriority w:val="99"/>
    <w:locked/>
    <w:rsid w:val="00A84B53"/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[Ростех] Текст Пункта (Уровень 4)"/>
    <w:link w:val="4"/>
    <w:uiPriority w:val="99"/>
    <w:qFormat/>
    <w:rsid w:val="00A84B53"/>
    <w:p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Основной текст Знак"/>
    <w:aliases w:val="Список 1 Знак Знак Знак Знак Знак Знак Знак,Список 1 Знак Знак Знак Знак Знак Знак1"/>
    <w:basedOn w:val="a0"/>
    <w:link w:val="af4"/>
    <w:uiPriority w:val="99"/>
    <w:semiHidden/>
    <w:locked/>
    <w:rsid w:val="00A84B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Список 1 Знак Знак Знак Знак Знак Знак,Список 1 Знак Знак Знак Знак Знак"/>
    <w:basedOn w:val="a"/>
    <w:link w:val="af3"/>
    <w:uiPriority w:val="99"/>
    <w:semiHidden/>
    <w:unhideWhenUsed/>
    <w:rsid w:val="00A84B5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A84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8D26-4EB4-4AF4-827A-699FAF72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Екатерина</dc:creator>
  <cp:keywords/>
  <dc:description/>
  <cp:lastModifiedBy>Сокерин Егор</cp:lastModifiedBy>
  <cp:revision>21</cp:revision>
  <dcterms:created xsi:type="dcterms:W3CDTF">2021-10-18T12:49:00Z</dcterms:created>
  <dcterms:modified xsi:type="dcterms:W3CDTF">2021-10-19T07:48:00Z</dcterms:modified>
</cp:coreProperties>
</file>